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41" w:rsidRPr="00FD018B" w:rsidRDefault="00135941" w:rsidP="00135941">
      <w:pPr>
        <w:jc w:val="center"/>
        <w:rPr>
          <w:b/>
        </w:rPr>
      </w:pPr>
      <w:r w:rsidRPr="00FD018B">
        <w:rPr>
          <w:b/>
        </w:rPr>
        <w:t xml:space="preserve">МУНИЦИПАЛЬНОЕ БЮДЖЕТНОЕ ОБЩЕОБРАЗОВАТЕЛЬНОЕ УЧРЕЖДЕНИЕ </w:t>
      </w:r>
    </w:p>
    <w:p w:rsidR="00135941" w:rsidRPr="00FD018B" w:rsidRDefault="00135941" w:rsidP="00135941">
      <w:pPr>
        <w:jc w:val="center"/>
      </w:pPr>
      <w:r w:rsidRPr="00FD018B">
        <w:rPr>
          <w:b/>
        </w:rPr>
        <w:t>«Средняя общеобразовательная школа № 10 г. Кировска» (МБОУ «СОШ № 10»)</w:t>
      </w:r>
    </w:p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>
      <w:pPr>
        <w:ind w:firstLine="709"/>
        <w:jc w:val="center"/>
      </w:pPr>
    </w:p>
    <w:tbl>
      <w:tblPr>
        <w:tblStyle w:val="a7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135941" w:rsidRPr="00FD018B" w:rsidTr="00D30715">
        <w:tc>
          <w:tcPr>
            <w:tcW w:w="3508" w:type="dxa"/>
          </w:tcPr>
          <w:p w:rsidR="00135941" w:rsidRPr="00FD018B" w:rsidRDefault="00135941" w:rsidP="00D307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018B"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</w:p>
          <w:p w:rsidR="00135941" w:rsidRPr="00FD018B" w:rsidRDefault="00135941" w:rsidP="00D307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018B">
              <w:rPr>
                <w:rFonts w:ascii="Times New Roman" w:hAnsi="Times New Roman"/>
                <w:sz w:val="24"/>
                <w:szCs w:val="24"/>
              </w:rPr>
              <w:t>на МО учителей-предметников</w:t>
            </w:r>
          </w:p>
          <w:p w:rsidR="00135941" w:rsidRPr="00FD018B" w:rsidRDefault="00135941" w:rsidP="00D307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5941" w:rsidRPr="00FD018B" w:rsidRDefault="00135941" w:rsidP="00D307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018B">
              <w:rPr>
                <w:rFonts w:ascii="Times New Roman" w:hAnsi="Times New Roman"/>
                <w:sz w:val="24"/>
                <w:szCs w:val="24"/>
              </w:rPr>
              <w:t>Протокол № 1 от 30.08.2018.</w:t>
            </w:r>
          </w:p>
          <w:p w:rsidR="00135941" w:rsidRPr="00FD018B" w:rsidRDefault="00135941" w:rsidP="00D307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5941" w:rsidRPr="00FD018B" w:rsidRDefault="00135941" w:rsidP="00D307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18B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135941" w:rsidRPr="00FD018B" w:rsidRDefault="00135941" w:rsidP="00D307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018B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</w:t>
            </w:r>
          </w:p>
          <w:p w:rsidR="00135941" w:rsidRPr="00FD018B" w:rsidRDefault="00135941" w:rsidP="00D307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5941" w:rsidRPr="00FD018B" w:rsidRDefault="00135941" w:rsidP="00D307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018B">
              <w:rPr>
                <w:rFonts w:ascii="Times New Roman" w:hAnsi="Times New Roman"/>
                <w:sz w:val="24"/>
                <w:szCs w:val="24"/>
              </w:rPr>
              <w:t>Протокол № 1 от 31.08.2018.</w:t>
            </w:r>
          </w:p>
          <w:p w:rsidR="00135941" w:rsidRPr="00FD018B" w:rsidRDefault="00135941" w:rsidP="00D307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35941" w:rsidRPr="00FD018B" w:rsidRDefault="00135941" w:rsidP="00D30715">
            <w:pPr>
              <w:pStyle w:val="a3"/>
              <w:jc w:val="right"/>
              <w:rPr>
                <w:rFonts w:ascii="Times New Roman" w:hAnsi="Times New Roman"/>
              </w:rPr>
            </w:pPr>
            <w:proofErr w:type="gramStart"/>
            <w:r w:rsidRPr="00FD018B">
              <w:rPr>
                <w:rFonts w:ascii="Times New Roman" w:hAnsi="Times New Roman"/>
              </w:rPr>
              <w:t>Утверждена</w:t>
            </w:r>
            <w:proofErr w:type="gramEnd"/>
            <w:r w:rsidRPr="00FD018B">
              <w:rPr>
                <w:rFonts w:ascii="Times New Roman" w:hAnsi="Times New Roman"/>
              </w:rPr>
              <w:t xml:space="preserve"> приказом директора МБОУ «СОШ № 10»</w:t>
            </w:r>
          </w:p>
          <w:p w:rsidR="00135941" w:rsidRPr="00FD018B" w:rsidRDefault="00135941" w:rsidP="00D30715">
            <w:pPr>
              <w:pStyle w:val="a3"/>
              <w:jc w:val="right"/>
              <w:rPr>
                <w:rFonts w:ascii="Times New Roman" w:hAnsi="Times New Roman"/>
              </w:rPr>
            </w:pPr>
            <w:r w:rsidRPr="00FD018B">
              <w:rPr>
                <w:rFonts w:ascii="Times New Roman" w:hAnsi="Times New Roman"/>
              </w:rPr>
              <w:t xml:space="preserve"> </w:t>
            </w:r>
          </w:p>
          <w:p w:rsidR="00135941" w:rsidRPr="00FD018B" w:rsidRDefault="00135941" w:rsidP="00D30715">
            <w:pPr>
              <w:pStyle w:val="a3"/>
              <w:jc w:val="right"/>
              <w:rPr>
                <w:rFonts w:ascii="Times New Roman" w:hAnsi="Times New Roman"/>
              </w:rPr>
            </w:pPr>
            <w:r w:rsidRPr="00FD018B">
              <w:rPr>
                <w:rFonts w:ascii="Times New Roman" w:hAnsi="Times New Roman"/>
              </w:rPr>
              <w:t>№ 95/1 от 31.08.2018  г.</w:t>
            </w:r>
          </w:p>
          <w:p w:rsidR="00135941" w:rsidRPr="00FD018B" w:rsidRDefault="00135941" w:rsidP="00D30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/>
    <w:p w:rsidR="00135941" w:rsidRPr="00FD018B" w:rsidRDefault="00135941" w:rsidP="00135941">
      <w:pPr>
        <w:keepNext/>
        <w:shd w:val="clear" w:color="auto" w:fill="FFFFFF"/>
        <w:jc w:val="center"/>
        <w:outlineLvl w:val="2"/>
        <w:rPr>
          <w:b/>
          <w:bCs/>
        </w:rPr>
      </w:pPr>
      <w:r w:rsidRPr="00FD018B">
        <w:rPr>
          <w:b/>
          <w:bCs/>
        </w:rPr>
        <w:t>РАБОЧАЯ УЧЕБНАЯ ПРОГРАММА</w:t>
      </w:r>
    </w:p>
    <w:p w:rsidR="00135941" w:rsidRPr="00FD018B" w:rsidRDefault="00135941" w:rsidP="00135941">
      <w:pPr>
        <w:keepNext/>
        <w:shd w:val="clear" w:color="auto" w:fill="FFFFFF"/>
        <w:jc w:val="center"/>
        <w:outlineLvl w:val="2"/>
        <w:rPr>
          <w:b/>
          <w:bCs/>
        </w:rPr>
      </w:pPr>
    </w:p>
    <w:p w:rsidR="00135941" w:rsidRPr="00FD018B" w:rsidRDefault="00135941" w:rsidP="00135941">
      <w:pPr>
        <w:spacing w:line="276" w:lineRule="auto"/>
        <w:jc w:val="center"/>
        <w:rPr>
          <w:b/>
        </w:rPr>
      </w:pPr>
      <w:r w:rsidRPr="00FD018B">
        <w:rPr>
          <w:b/>
        </w:rPr>
        <w:t xml:space="preserve">учебного предмета  </w:t>
      </w:r>
    </w:p>
    <w:p w:rsidR="00135941" w:rsidRPr="00FD018B" w:rsidRDefault="00135941" w:rsidP="00135941">
      <w:pPr>
        <w:spacing w:line="276" w:lineRule="auto"/>
        <w:jc w:val="center"/>
        <w:rPr>
          <w:b/>
        </w:rPr>
      </w:pPr>
      <w:r w:rsidRPr="00FD018B">
        <w:rPr>
          <w:b/>
        </w:rPr>
        <w:t>«Химия»</w:t>
      </w:r>
    </w:p>
    <w:p w:rsidR="00135941" w:rsidRPr="00FD018B" w:rsidRDefault="00135941" w:rsidP="00135941">
      <w:pPr>
        <w:spacing w:line="276" w:lineRule="auto"/>
        <w:jc w:val="center"/>
      </w:pPr>
    </w:p>
    <w:p w:rsidR="00135941" w:rsidRPr="00FD018B" w:rsidRDefault="00135941" w:rsidP="00135941">
      <w:pPr>
        <w:shd w:val="clear" w:color="auto" w:fill="FFFFFF"/>
        <w:spacing w:line="276" w:lineRule="auto"/>
        <w:jc w:val="center"/>
      </w:pPr>
      <w:r w:rsidRPr="00FD018B">
        <w:t>уровень образования: основное общее (8-9 классы)</w:t>
      </w:r>
    </w:p>
    <w:p w:rsidR="00135941" w:rsidRPr="00FD018B" w:rsidRDefault="00135941" w:rsidP="00135941">
      <w:pPr>
        <w:spacing w:after="200" w:line="276" w:lineRule="auto"/>
      </w:pPr>
    </w:p>
    <w:p w:rsidR="00135941" w:rsidRPr="00FD018B" w:rsidRDefault="00135941" w:rsidP="00135941">
      <w:pPr>
        <w:spacing w:after="200" w:line="276" w:lineRule="auto"/>
      </w:pPr>
    </w:p>
    <w:p w:rsidR="00135941" w:rsidRPr="00FD018B" w:rsidRDefault="00135941" w:rsidP="00135941">
      <w:pPr>
        <w:spacing w:after="200" w:line="276" w:lineRule="auto"/>
        <w:rPr>
          <w:color w:val="FF0000"/>
        </w:rPr>
      </w:pPr>
    </w:p>
    <w:p w:rsidR="00135941" w:rsidRPr="00FD018B" w:rsidRDefault="00135941" w:rsidP="00135941">
      <w:pPr>
        <w:spacing w:line="276" w:lineRule="auto"/>
        <w:ind w:left="5387"/>
        <w:jc w:val="right"/>
      </w:pPr>
      <w:r w:rsidRPr="00FD018B">
        <w:t xml:space="preserve">Разработана: </w:t>
      </w:r>
    </w:p>
    <w:p w:rsidR="00135941" w:rsidRPr="00FD018B" w:rsidRDefault="00135941" w:rsidP="00135941">
      <w:pPr>
        <w:ind w:left="4955" w:firstLine="708"/>
      </w:pPr>
      <w:r w:rsidRPr="00FD018B">
        <w:t>Козловой Ю. М.</w:t>
      </w:r>
    </w:p>
    <w:p w:rsidR="00135941" w:rsidRPr="00FD018B" w:rsidRDefault="00135941" w:rsidP="00135941">
      <w:pPr>
        <w:ind w:left="4955" w:firstLine="708"/>
      </w:pPr>
      <w:r w:rsidRPr="00FD018B">
        <w:t>учителем географии и химии</w:t>
      </w:r>
    </w:p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>
      <w:pPr>
        <w:ind w:firstLine="709"/>
        <w:jc w:val="center"/>
      </w:pPr>
    </w:p>
    <w:p w:rsidR="00135941" w:rsidRPr="00FD018B" w:rsidRDefault="00135941" w:rsidP="00135941">
      <w:pPr>
        <w:ind w:firstLine="709"/>
      </w:pPr>
      <w:r w:rsidRPr="00FD018B">
        <w:t xml:space="preserve">                                      г. Кировск, н.п. Коашва</w:t>
      </w:r>
    </w:p>
    <w:p w:rsidR="00135941" w:rsidRPr="00FD018B" w:rsidRDefault="00135941" w:rsidP="00135941">
      <w:pPr>
        <w:jc w:val="center"/>
      </w:pPr>
      <w:r w:rsidRPr="00FD018B">
        <w:t>2018 г.</w:t>
      </w:r>
    </w:p>
    <w:p w:rsidR="00135941" w:rsidRPr="00FD018B" w:rsidRDefault="00135941" w:rsidP="00135941">
      <w:pPr>
        <w:spacing w:after="200" w:line="276" w:lineRule="auto"/>
      </w:pPr>
      <w:r w:rsidRPr="00FD018B">
        <w:br w:type="page"/>
      </w:r>
    </w:p>
    <w:p w:rsidR="005C3C50" w:rsidRPr="00FD018B" w:rsidRDefault="005C3C50" w:rsidP="005C3C50">
      <w:pPr>
        <w:jc w:val="center"/>
        <w:rPr>
          <w:b/>
          <w:i/>
        </w:rPr>
      </w:pPr>
      <w:r w:rsidRPr="00FD018B">
        <w:rPr>
          <w:b/>
          <w:i/>
        </w:rPr>
        <w:lastRenderedPageBreak/>
        <w:t xml:space="preserve">ПЛАНИРУЕМЫЕ РЕЗУЛЬТАТЫ ОСВОЕНИЯ УЧЕБНОГО </w:t>
      </w:r>
    </w:p>
    <w:p w:rsidR="005C3C50" w:rsidRDefault="005C3C50" w:rsidP="005C3C50">
      <w:pPr>
        <w:jc w:val="center"/>
        <w:rPr>
          <w:b/>
          <w:i/>
        </w:rPr>
      </w:pPr>
      <w:r w:rsidRPr="00FD018B">
        <w:rPr>
          <w:b/>
          <w:i/>
        </w:rPr>
        <w:t>ПРЕДМЕТА ХИМИЯ</w:t>
      </w:r>
    </w:p>
    <w:p w:rsidR="007B7667" w:rsidRPr="00FD018B" w:rsidRDefault="007B7667" w:rsidP="005C3C50">
      <w:pPr>
        <w:jc w:val="center"/>
        <w:rPr>
          <w:b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7797"/>
      </w:tblGrid>
      <w:tr w:rsidR="005C3C50" w:rsidRPr="00FD018B" w:rsidTr="00D30715">
        <w:trPr>
          <w:cantSplit/>
          <w:trHeight w:val="3011"/>
        </w:trPr>
        <w:tc>
          <w:tcPr>
            <w:tcW w:w="709" w:type="dxa"/>
            <w:vAlign w:val="center"/>
          </w:tcPr>
          <w:p w:rsidR="005C3C50" w:rsidRPr="00FD018B" w:rsidRDefault="005C3C50" w:rsidP="00D30715">
            <w:pPr>
              <w:rPr>
                <w:lang w:val="en-US"/>
              </w:rPr>
            </w:pPr>
            <w:r w:rsidRPr="00FD018B">
              <w:t>Личностные</w:t>
            </w:r>
          </w:p>
        </w:tc>
        <w:tc>
          <w:tcPr>
            <w:tcW w:w="9072" w:type="dxa"/>
          </w:tcPr>
          <w:p w:rsidR="005C3C50" w:rsidRPr="00FD018B" w:rsidRDefault="005C3C50" w:rsidP="00CE12B8">
            <w:pPr>
              <w:jc w:val="both"/>
            </w:pPr>
            <w:r w:rsidRPr="00FD018B">
      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  <w:p w:rsidR="005C3C50" w:rsidRPr="00FD018B" w:rsidRDefault="005C3C50" w:rsidP="00CE12B8">
            <w:pPr>
              <w:jc w:val="both"/>
            </w:pPr>
            <w:r w:rsidRPr="00FD018B">
      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5C3C50" w:rsidRPr="00FD018B" w:rsidRDefault="005C3C50" w:rsidP="00CE12B8">
            <w:pPr>
              <w:jc w:val="both"/>
            </w:pPr>
            <w:r w:rsidRPr="00FD018B">
      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      </w:r>
            <w:proofErr w:type="spellStart"/>
            <w:r w:rsidRPr="00FD018B">
              <w:t>Сформированность</w:t>
            </w:r>
            <w:proofErr w:type="spellEnd"/>
            <w:r w:rsidRPr="00FD018B">
      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5C3C50" w:rsidRPr="00FD018B" w:rsidRDefault="005C3C50" w:rsidP="00CE12B8">
            <w:pPr>
              <w:jc w:val="both"/>
            </w:pPr>
            <w:r w:rsidRPr="00FD018B">
              <w:t xml:space="preserve">4. </w:t>
            </w:r>
            <w:proofErr w:type="spellStart"/>
            <w:r w:rsidRPr="00FD018B">
              <w:t>Сформированность</w:t>
            </w:r>
            <w:proofErr w:type="spellEnd"/>
            <w:r w:rsidRPr="00FD018B"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5C3C50" w:rsidRPr="00FD018B" w:rsidRDefault="005C3C50" w:rsidP="00CE12B8">
            <w:pPr>
              <w:ind w:firstLine="34"/>
              <w:jc w:val="both"/>
            </w:pPr>
            <w:r w:rsidRPr="00FD018B">
      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      </w:r>
          </w:p>
          <w:p w:rsidR="005C3C50" w:rsidRPr="00FD018B" w:rsidRDefault="005C3C50" w:rsidP="00CE12B8">
            <w:pPr>
              <w:jc w:val="both"/>
            </w:pPr>
            <w:r w:rsidRPr="00FD018B">
      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учащиеся).</w:t>
            </w:r>
          </w:p>
          <w:p w:rsidR="005C3C50" w:rsidRPr="00FD018B" w:rsidRDefault="005C3C50" w:rsidP="00CE12B8">
            <w:pPr>
              <w:jc w:val="both"/>
            </w:pPr>
            <w:r w:rsidRPr="00FD018B">
              <w:t xml:space="preserve">7. </w:t>
            </w:r>
            <w:proofErr w:type="spellStart"/>
            <w:r w:rsidRPr="00FD018B">
              <w:t>Сформированность</w:t>
            </w:r>
            <w:proofErr w:type="spellEnd"/>
            <w:r w:rsidRPr="00FD018B">
              <w:t xml:space="preserve"> ценности здорового и безопасного образа жизни; </w:t>
            </w:r>
            <w:proofErr w:type="spellStart"/>
            <w:r w:rsidRPr="00FD018B">
              <w:t>интериоризация</w:t>
            </w:r>
            <w:proofErr w:type="spellEnd"/>
            <w:r w:rsidRPr="00FD018B">
      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5C3C50" w:rsidRPr="00FD018B" w:rsidRDefault="005C3C50" w:rsidP="00CE12B8">
            <w:pPr>
              <w:jc w:val="both"/>
            </w:pPr>
            <w:r w:rsidRPr="00FD018B">
              <w:t xml:space="preserve">8. </w:t>
            </w:r>
            <w:proofErr w:type="spellStart"/>
            <w:r w:rsidRPr="00FD018B">
              <w:t>Сформированность</w:t>
            </w:r>
            <w:proofErr w:type="spellEnd"/>
            <w:r w:rsidRPr="00FD018B">
      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      </w:r>
            <w:proofErr w:type="spellStart"/>
            <w:r w:rsidRPr="00FD018B">
              <w:t>экотуризмом</w:t>
            </w:r>
            <w:proofErr w:type="spellEnd"/>
            <w:r w:rsidRPr="00FD018B">
              <w:t>, к осуществлению природоохранной деятельности).</w:t>
            </w:r>
          </w:p>
        </w:tc>
      </w:tr>
      <w:tr w:rsidR="005C3C50" w:rsidRPr="00FD018B" w:rsidTr="00D30715">
        <w:tc>
          <w:tcPr>
            <w:tcW w:w="709" w:type="dxa"/>
            <w:vMerge w:val="restart"/>
            <w:vAlign w:val="center"/>
          </w:tcPr>
          <w:p w:rsidR="005C3C50" w:rsidRPr="00FD018B" w:rsidRDefault="005C3C50" w:rsidP="00D30715">
            <w:proofErr w:type="spellStart"/>
            <w:r w:rsidRPr="00FD018B">
              <w:t>Метапредметные</w:t>
            </w:r>
            <w:proofErr w:type="spellEnd"/>
          </w:p>
        </w:tc>
        <w:tc>
          <w:tcPr>
            <w:tcW w:w="9072" w:type="dxa"/>
          </w:tcPr>
          <w:p w:rsidR="005C3C50" w:rsidRPr="00FD018B" w:rsidRDefault="005C3C50" w:rsidP="00CE12B8">
            <w:pPr>
              <w:rPr>
                <w:u w:val="single"/>
              </w:rPr>
            </w:pPr>
            <w:r w:rsidRPr="00FD018B">
              <w:rPr>
                <w:u w:val="single"/>
              </w:rPr>
              <w:t>Регулятивные УУД:</w:t>
            </w:r>
          </w:p>
          <w:p w:rsidR="005C3C50" w:rsidRPr="00FD018B" w:rsidRDefault="005C3C50" w:rsidP="00CE12B8">
            <w:pPr>
              <w:widowControl w:val="0"/>
              <w:tabs>
                <w:tab w:val="left" w:pos="-959"/>
              </w:tabs>
              <w:ind w:left="34"/>
              <w:jc w:val="both"/>
            </w:pPr>
            <w:r w:rsidRPr="00FD018B">
              <w:t xml:space="preserve">Умение самостоятельно определять цели обучения, ставить и </w:t>
            </w:r>
            <w:r w:rsidRPr="00FD018B">
              <w:lastRenderedPageBreak/>
              <w:t>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анализировать существующие и планировать будущие образовательные результаты;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идентифицировать собственные проблемы и определять главную проблему;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выдвигать версии решения проблемы, формулировать гипотезы, предвосхищать конечный результат;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ставить цель деятельности на основе определенной проблемы и существующих возможностей;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формулировать учебные задачи как шаги достижения поставленной цели деятельности;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5C3C50" w:rsidRPr="00FD018B" w:rsidRDefault="005C3C50" w:rsidP="00CE12B8">
            <w:pPr>
              <w:widowControl w:val="0"/>
              <w:tabs>
                <w:tab w:val="left" w:pos="1134"/>
              </w:tabs>
              <w:ind w:left="34"/>
              <w:jc w:val="both"/>
              <w:rPr>
                <w:b/>
              </w:rPr>
            </w:pPr>
            <w:r w:rsidRPr="00FD018B"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определять необходимые действи</w:t>
            </w:r>
            <w:proofErr w:type="gramStart"/>
            <w:r w:rsidRPr="00FD018B">
              <w:t>е(</w:t>
            </w:r>
            <w:proofErr w:type="gramEnd"/>
            <w:r w:rsidRPr="00FD018B">
              <w:t>я) в соответствии с учебной и познавательной задачей и составлять алгоритм их выполнения;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составлять план решения проблемы (выполнения проекта, проведения исследования);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планировать и корректировать свою индивидуальную образовательную траекторию.</w:t>
            </w:r>
          </w:p>
          <w:p w:rsidR="005C3C50" w:rsidRPr="00FD018B" w:rsidRDefault="005C3C50" w:rsidP="00CE12B8">
            <w:pPr>
              <w:widowControl w:val="0"/>
              <w:tabs>
                <w:tab w:val="left" w:pos="1134"/>
              </w:tabs>
              <w:jc w:val="both"/>
            </w:pPr>
            <w:r w:rsidRPr="00FD018B"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lastRenderedPageBreak/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оценивать свою деятельность, аргументируя причины достижения или отсутствия планируемого результата;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сверять свои действия с целью и, при необходимости, исправлять ошибки самостоятельно.</w:t>
            </w:r>
          </w:p>
          <w:p w:rsidR="005C3C50" w:rsidRPr="00FD018B" w:rsidRDefault="005C3C50" w:rsidP="00CE12B8">
            <w:pPr>
              <w:widowControl w:val="0"/>
              <w:tabs>
                <w:tab w:val="left" w:pos="1134"/>
              </w:tabs>
              <w:jc w:val="both"/>
            </w:pPr>
            <w:r w:rsidRPr="00FD018B"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определять критерии правильности (корректности) выполнения учебной задачи;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фиксировать и анализировать динамику собственных образовательных результатов.</w:t>
            </w:r>
          </w:p>
          <w:p w:rsidR="005C3C50" w:rsidRPr="00FD018B" w:rsidRDefault="005C3C50" w:rsidP="00CE12B8">
            <w:pPr>
              <w:widowControl w:val="0"/>
              <w:tabs>
                <w:tab w:val="left" w:pos="1134"/>
              </w:tabs>
              <w:jc w:val="both"/>
              <w:rPr>
                <w:b/>
              </w:rPr>
            </w:pPr>
            <w:r w:rsidRPr="00FD018B"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FD018B">
              <w:t>в</w:t>
            </w:r>
            <w:proofErr w:type="gramEnd"/>
            <w:r w:rsidRPr="00FD018B">
              <w:t xml:space="preserve"> учебной и познавательной. Обучающийся сможет: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принимать решение в учебной ситуации и нести за него ответственность;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 xml:space="preserve">демонстрировать приемы регуляции психофизиологических/ эмоциональных состояний для достижения эффекта успокоения </w:t>
            </w:r>
            <w:r w:rsidRPr="00FD018B">
              <w:lastRenderedPageBreak/>
              <w:t>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  <w:tr w:rsidR="005C3C50" w:rsidRPr="00FD018B" w:rsidTr="00D30715">
        <w:tc>
          <w:tcPr>
            <w:tcW w:w="709" w:type="dxa"/>
            <w:vMerge/>
            <w:textDirection w:val="btLr"/>
            <w:vAlign w:val="center"/>
          </w:tcPr>
          <w:p w:rsidR="005C3C50" w:rsidRPr="00FD018B" w:rsidRDefault="005C3C50" w:rsidP="00CE12B8">
            <w:pPr>
              <w:ind w:left="113" w:right="113"/>
            </w:pPr>
          </w:p>
        </w:tc>
        <w:tc>
          <w:tcPr>
            <w:tcW w:w="9072" w:type="dxa"/>
          </w:tcPr>
          <w:p w:rsidR="005C3C50" w:rsidRPr="00FD018B" w:rsidRDefault="005C3C50" w:rsidP="00CE12B8">
            <w:pPr>
              <w:rPr>
                <w:u w:val="single"/>
              </w:rPr>
            </w:pPr>
            <w:r w:rsidRPr="00FD018B">
              <w:rPr>
                <w:u w:val="single"/>
              </w:rPr>
              <w:t>Познавательные УУД:</w:t>
            </w:r>
          </w:p>
          <w:p w:rsidR="005C3C50" w:rsidRPr="00FD018B" w:rsidRDefault="005C3C50" w:rsidP="00CE12B8">
            <w:pPr>
              <w:widowControl w:val="0"/>
              <w:tabs>
                <w:tab w:val="left" w:pos="1134"/>
              </w:tabs>
              <w:ind w:left="34"/>
              <w:jc w:val="both"/>
            </w:pPr>
            <w:proofErr w:type="gramStart"/>
            <w:r w:rsidRPr="00FD018B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  <w:r w:rsidRPr="00FD018B">
              <w:t xml:space="preserve"> Обучающийся сможет: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подбирать слова, соподчиненные ключевому слову, определяющие его признаки и свойства;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выстраивать логическую цепочку, состоящую из ключевого слова и соподчиненных ему слов;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выделять общий признак двух или нескольких предметов или явлений и объяснять их сходство;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выделять явление из общего ряда других явлений;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строить рассуждение на основе сравнения предметов и явлений, выделяя при этом общие признаки;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излагать полученную информацию, интерпретируя ее в контексте решаемой задачи;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proofErr w:type="spellStart"/>
            <w:r w:rsidRPr="00FD018B">
              <w:t>вербализовать</w:t>
            </w:r>
            <w:proofErr w:type="spellEnd"/>
            <w:r w:rsidRPr="00FD018B">
              <w:t xml:space="preserve"> эмоциональное впечатление, оказанное на него источником;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5C3C50" w:rsidRPr="00FD018B" w:rsidRDefault="005C3C50" w:rsidP="00CE12B8">
            <w:pPr>
              <w:widowControl w:val="0"/>
              <w:tabs>
                <w:tab w:val="left" w:pos="1134"/>
              </w:tabs>
              <w:ind w:left="34"/>
              <w:jc w:val="both"/>
            </w:pPr>
            <w:r w:rsidRPr="00FD018B"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обозначать символом и знаком предмет и/или явление;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lastRenderedPageBreak/>
              <w:t>создавать абстрактный или реальный образ предмета и/или явления;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строить модель/схему на основе условий задачи и/или способа ее решения;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преобразовывать модели с целью выявления общих законов, определяющих данную предметную область;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переводить сложную по составу (</w:t>
            </w:r>
            <w:proofErr w:type="spellStart"/>
            <w:r w:rsidRPr="00FD018B">
              <w:t>многоаспектную</w:t>
            </w:r>
            <w:proofErr w:type="spellEnd"/>
            <w:r w:rsidRPr="00FD018B">
              <w:t xml:space="preserve">) информацию из графического или формализованного (символьного) представления в </w:t>
            </w:r>
            <w:proofErr w:type="gramStart"/>
            <w:r w:rsidRPr="00FD018B">
              <w:t>текстовое</w:t>
            </w:r>
            <w:proofErr w:type="gramEnd"/>
            <w:r w:rsidRPr="00FD018B">
              <w:t>, и наоборот;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строить доказательство: прямое, косвенное, от противного;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анализировать/</w:t>
            </w:r>
            <w:proofErr w:type="spellStart"/>
            <w:r w:rsidRPr="00FD018B">
              <w:t>рефлексировать</w:t>
            </w:r>
            <w:proofErr w:type="spellEnd"/>
            <w:r w:rsidRPr="00FD018B"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5C3C50" w:rsidRPr="00FD018B" w:rsidRDefault="005C3C50" w:rsidP="00CE12B8">
            <w:pPr>
              <w:widowControl w:val="0"/>
              <w:tabs>
                <w:tab w:val="left" w:pos="1134"/>
              </w:tabs>
              <w:jc w:val="both"/>
            </w:pPr>
            <w:r w:rsidRPr="00FD018B">
              <w:t>Смысловое чтение. Обучающийся сможет: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находить в тексте требуемую информацию (в соответствии с целями своей деятельности);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ориентироваться в содержании текста, понимать целостный смысл текста, структурировать текст;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устанавливать взаимосвязь описанных в тексте событий, явлений, процессов;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резюмировать главную идею текста;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FD018B">
              <w:t>non-fiction</w:t>
            </w:r>
            <w:proofErr w:type="spellEnd"/>
            <w:r w:rsidRPr="00FD018B">
              <w:t>);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критически оценивать содержание и форму текста.</w:t>
            </w:r>
          </w:p>
          <w:p w:rsidR="005C3C50" w:rsidRPr="00FD018B" w:rsidRDefault="005C3C50" w:rsidP="00CE12B8">
            <w:pPr>
              <w:widowControl w:val="0"/>
              <w:tabs>
                <w:tab w:val="left" w:pos="1134"/>
              </w:tabs>
              <w:jc w:val="both"/>
            </w:pPr>
            <w:r w:rsidRPr="00FD018B"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определять свое отношение к природной среде;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анализировать влияние экологических факторов на среду обитания живых организмов;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проводить причинный и вероятностный анализ экологических ситуаций;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прогнозировать изменения ситуации при смене действия одного фактора на действие другого фактора;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распространять экологические знания и участвовать в практических делах по защите окружающей среды;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выражать свое отношение к природе через рисунки, сочинения, модели, проектные работы.</w:t>
            </w:r>
          </w:p>
          <w:p w:rsidR="005C3C50" w:rsidRPr="00FD018B" w:rsidRDefault="005C3C50" w:rsidP="00CE12B8">
            <w:pPr>
              <w:widowControl w:val="0"/>
              <w:tabs>
                <w:tab w:val="left" w:pos="993"/>
              </w:tabs>
              <w:jc w:val="both"/>
            </w:pPr>
            <w:r w:rsidRPr="00FD018B">
              <w:t>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5C3C50" w:rsidRPr="00FD018B" w:rsidRDefault="005C3C50" w:rsidP="00CE12B8">
            <w:pPr>
              <w:pStyle w:val="a5"/>
              <w:numPr>
                <w:ilvl w:val="0"/>
                <w:numId w:val="3"/>
              </w:numPr>
              <w:ind w:left="34" w:firstLine="709"/>
              <w:jc w:val="both"/>
            </w:pPr>
            <w:r w:rsidRPr="00FD018B">
              <w:t>определять необходимые ключевые поисковые слова и запросы;</w:t>
            </w:r>
          </w:p>
          <w:p w:rsidR="005C3C50" w:rsidRPr="00FD018B" w:rsidRDefault="005C3C50" w:rsidP="00CE12B8">
            <w:pPr>
              <w:pStyle w:val="a5"/>
              <w:numPr>
                <w:ilvl w:val="0"/>
                <w:numId w:val="3"/>
              </w:numPr>
              <w:ind w:left="34" w:firstLine="709"/>
              <w:jc w:val="both"/>
            </w:pPr>
            <w:r w:rsidRPr="00FD018B">
              <w:lastRenderedPageBreak/>
              <w:t>осуществлять взаимодействие с электронными поисковыми системами, словарями;</w:t>
            </w:r>
          </w:p>
          <w:p w:rsidR="005C3C50" w:rsidRPr="00FD018B" w:rsidRDefault="005C3C50" w:rsidP="00CE12B8">
            <w:pPr>
              <w:pStyle w:val="a5"/>
              <w:numPr>
                <w:ilvl w:val="0"/>
                <w:numId w:val="3"/>
              </w:numPr>
              <w:ind w:left="34" w:firstLine="709"/>
              <w:jc w:val="both"/>
            </w:pPr>
            <w:r w:rsidRPr="00FD018B">
              <w:t>формировать множественную выборку из поисковых источников для объективизации результатов поиска;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743" w:firstLine="283"/>
              <w:jc w:val="both"/>
              <w:rPr>
                <w:u w:val="single"/>
              </w:rPr>
            </w:pPr>
            <w:r w:rsidRPr="00FD018B">
              <w:t>соотносить полученные результаты поиска со своей деятельностью.</w:t>
            </w:r>
          </w:p>
        </w:tc>
      </w:tr>
      <w:tr w:rsidR="005C3C50" w:rsidRPr="00FD018B" w:rsidTr="00D30715">
        <w:tc>
          <w:tcPr>
            <w:tcW w:w="709" w:type="dxa"/>
            <w:vMerge/>
            <w:textDirection w:val="btLr"/>
            <w:vAlign w:val="center"/>
          </w:tcPr>
          <w:p w:rsidR="005C3C50" w:rsidRPr="00FD018B" w:rsidRDefault="005C3C50" w:rsidP="00CE12B8">
            <w:pPr>
              <w:ind w:left="113" w:right="113"/>
            </w:pPr>
          </w:p>
        </w:tc>
        <w:tc>
          <w:tcPr>
            <w:tcW w:w="9072" w:type="dxa"/>
          </w:tcPr>
          <w:p w:rsidR="005C3C50" w:rsidRPr="00FD018B" w:rsidRDefault="005C3C50" w:rsidP="00CE12B8">
            <w:pPr>
              <w:rPr>
                <w:u w:val="single"/>
              </w:rPr>
            </w:pPr>
            <w:r w:rsidRPr="00FD018B">
              <w:rPr>
                <w:u w:val="single"/>
              </w:rPr>
              <w:t>Коммуникативные УУД:</w:t>
            </w:r>
          </w:p>
          <w:p w:rsidR="005C3C50" w:rsidRPr="00FD018B" w:rsidRDefault="005C3C50" w:rsidP="00CE12B8">
            <w:pPr>
              <w:widowControl w:val="0"/>
              <w:tabs>
                <w:tab w:val="left" w:pos="426"/>
              </w:tabs>
              <w:ind w:left="34"/>
              <w:jc w:val="both"/>
            </w:pPr>
            <w:r w:rsidRPr="00FD018B"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определять возможные роли в совместной деятельности;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играть определенную роль в совместной деятельности;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</w:pPr>
            <w:proofErr w:type="gramStart"/>
            <w:r w:rsidRPr="00FD018B"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5C3C50" w:rsidRPr="00FD018B" w:rsidRDefault="005C3C50" w:rsidP="00CE12B8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строить позитивные отношения в процессе учебной и познавательной деятельности;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 xml:space="preserve">корректно и </w:t>
            </w:r>
            <w:proofErr w:type="spellStart"/>
            <w:r w:rsidRPr="00FD018B">
              <w:t>аргументированно</w:t>
            </w:r>
            <w:proofErr w:type="spellEnd"/>
            <w:r w:rsidRPr="00FD018B"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предлагать альтернативное решение в конфликтной ситуации;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выделять общую точку зрения в дискуссии;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5C3C50" w:rsidRPr="00FD018B" w:rsidRDefault="005C3C50" w:rsidP="00CE12B8">
            <w:pPr>
              <w:widowControl w:val="0"/>
              <w:tabs>
                <w:tab w:val="left" w:pos="142"/>
              </w:tabs>
              <w:jc w:val="both"/>
            </w:pPr>
            <w:r w:rsidRPr="00FD018B"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определять задачу коммуникации и в соответствии с ней отбирать речевые средства;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представлять в устной или письменной форме развернутый план собственной деятельности;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 xml:space="preserve">высказывать и обосновывать мнение (суждение) и запрашивать </w:t>
            </w:r>
            <w:r w:rsidRPr="00FD018B">
              <w:lastRenderedPageBreak/>
              <w:t>мнение партнера в рамках диалога;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принимать решение в ходе диалога и согласовывать его с собеседником;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5C3C50" w:rsidRPr="00FD018B" w:rsidRDefault="005C3C50" w:rsidP="00CE12B8">
            <w:pPr>
              <w:widowControl w:val="0"/>
              <w:tabs>
                <w:tab w:val="left" w:pos="993"/>
              </w:tabs>
              <w:jc w:val="both"/>
            </w:pPr>
            <w:r w:rsidRPr="00FD018B">
      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выделять информационный аспект задачи, оперировать данными, использовать модель решения задачи;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</w:pPr>
            <w:r w:rsidRPr="00FD018B">
              <w:t>использовать информацию с учетом этических и правовых норм;</w:t>
            </w:r>
          </w:p>
          <w:p w:rsidR="005C3C50" w:rsidRPr="00FD018B" w:rsidRDefault="005C3C50" w:rsidP="00CE12B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u w:val="single"/>
              </w:rPr>
            </w:pPr>
            <w:r w:rsidRPr="00FD018B"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5C3C50" w:rsidRPr="00FD018B" w:rsidRDefault="005C3C50" w:rsidP="00CE12B8">
      <w:r w:rsidRPr="00FD018B">
        <w:lastRenderedPageBreak/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513"/>
      </w:tblGrid>
      <w:tr w:rsidR="005C3C50" w:rsidRPr="00FD018B" w:rsidTr="00FD018B">
        <w:tc>
          <w:tcPr>
            <w:tcW w:w="2268" w:type="dxa"/>
            <w:vMerge w:val="restart"/>
            <w:vAlign w:val="center"/>
          </w:tcPr>
          <w:p w:rsidR="005C3C50" w:rsidRPr="00FD018B" w:rsidRDefault="005C3C50" w:rsidP="00FD018B">
            <w:r w:rsidRPr="00FD018B">
              <w:lastRenderedPageBreak/>
              <w:t>Предметные</w:t>
            </w:r>
            <w:r w:rsidR="00F016D4" w:rsidRPr="00FD018B">
              <w:t xml:space="preserve"> </w:t>
            </w:r>
          </w:p>
        </w:tc>
        <w:tc>
          <w:tcPr>
            <w:tcW w:w="7513" w:type="dxa"/>
          </w:tcPr>
          <w:p w:rsidR="005C3C50" w:rsidRPr="00FD018B" w:rsidRDefault="005C3C50" w:rsidP="00FD018B">
            <w:pPr>
              <w:jc w:val="both"/>
              <w:rPr>
                <w:u w:val="single"/>
              </w:rPr>
            </w:pPr>
            <w:r w:rsidRPr="00FD018B">
              <w:rPr>
                <w:u w:val="single"/>
              </w:rPr>
              <w:t>Ученик научится:</w:t>
            </w:r>
          </w:p>
          <w:p w:rsidR="00FD018B" w:rsidRPr="00FD018B" w:rsidRDefault="009D263F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FD018B">
              <w:rPr>
                <w:bCs/>
              </w:rPr>
              <w:t xml:space="preserve">характеризовать основные методы познания: </w:t>
            </w:r>
            <w:r w:rsidR="00FD018B" w:rsidRPr="00FD018B">
              <w:rPr>
                <w:bCs/>
              </w:rPr>
              <w:t>характеризовать основные методы познания: наблюдение, измерение, эксперимент;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описывать свойства твердых, жидких, газообразных веществ, выделяя их существенные признаки;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раскрывать смысл законов сохранения массы веществ, постоянства состава, атомно-молекулярной теории;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различать химические и физические явления;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называть химические элементы;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определять состав веществ по их формулам;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определять валентность атома элемента в соединениях;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определять тип химических реакций;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называть признаки и условия протекания химических реакций;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выявлять признаки, свидетельствующие о протекании химической реакции при выполнении химического опыта;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составлять формулы бинарных соединений;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составлять уравнения химических реакций;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соблюдать правила безопасной работы при проведении опытов;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пользоваться лабораторным оборудованием и посудой;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вычислять относительную молекулярную и молярную массы веществ;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вычислять массовую долю химического элемента по формуле соединения;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вычислять количество, объем или массу вещества по количеству, объему, массе реагентов или продуктов реакции;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характеризовать физические и химические свойства простых веществ: кислорода и водорода;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получать, собирать кислород и водород;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распознавать опытным путем газообразные вещества: кислород, водород;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раскрывать смысл закона Авогадро;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раскрывать смысл понятий «тепловой эффект реакции», «молярный объем»;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характеризовать физические и химические свойства воды;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раскрывать смысл понятия «раствор»;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вычислять массовую долю растворенного вещества в растворе;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приготовлять растворы с определенной массовой долей растворенного вещества;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называть соединения изученных классов неорганических веществ;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 xml:space="preserve">характеризовать физические и химические свойства основных классов неорганических веществ: оксидов, кислот, </w:t>
            </w:r>
            <w:r w:rsidRPr="00FD018B">
              <w:lastRenderedPageBreak/>
              <w:t>оснований, солей;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определять принадлежность веществ к определенному классу соединений;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составлять формулы неорганических соединений изученных классов;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проводить опыты, подтверждающие химические свойства изученных классов неорганических веществ;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распознавать опытным путем растворы кислот и щелочей по изменению окраски индикатора;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характеризовать взаимосвязь между классами неорганических соединений;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раскрывать смысл Периодического закона Д.И. Менделеева;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составлять схемы строения атомов первых 20 элементов периодической системы Д.И. Менделеева;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раскрывать смысл понятий: «химическая связь», «</w:t>
            </w:r>
            <w:proofErr w:type="spellStart"/>
            <w:r w:rsidRPr="00FD018B">
              <w:t>электроотрицательность</w:t>
            </w:r>
            <w:proofErr w:type="spellEnd"/>
            <w:r w:rsidRPr="00FD018B">
              <w:t>»;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характеризовать зависимость физических свойств веществ от типа кристаллической решетки;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определять вид химической связи в неорганических соединениях;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изображать схемы строения молекул веществ, образованных разными видами химических связей;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proofErr w:type="gramStart"/>
            <w:r w:rsidRPr="00FD018B">
              <w:t>раскрывать смысл понятий «ион», «катион», «анион», «электролиты», «</w:t>
            </w:r>
            <w:proofErr w:type="spellStart"/>
            <w:r w:rsidRPr="00FD018B">
              <w:t>неэлектролиты</w:t>
            </w:r>
            <w:proofErr w:type="spellEnd"/>
            <w:r w:rsidRPr="00FD018B">
              <w:t>», «электролитическая диссоциация», «окислитель», «степень окисления» «восстановитель», «окисление», «восстановление»;</w:t>
            </w:r>
            <w:proofErr w:type="gramEnd"/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определять степень окисления атома элемента в соединении;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раскрывать смысл теории электролитической диссоциации;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составлять уравнения электролитической диссоциации кислот, щелочей, солей;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объяснять сущность процесса электролитической диссоциации и реакций ионного обмена;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составлять полные и сокращенные ионные уравнения реакции обмена;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определять возможность протекания реакций ионного обмена;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проводить реакции, подтверждающие качественный состав различных веществ;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определять окислитель и восстановитель;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составлять уравнения окислительно-восстановительных реакций;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 xml:space="preserve">называть факторы, влияющие на скорость химической </w:t>
            </w:r>
            <w:r w:rsidRPr="00FD018B">
              <w:lastRenderedPageBreak/>
              <w:t>реакции;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классифицировать химические реакции по различным признакам;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характеризовать взаимосвязь между составом, строением и свойствами неметаллов;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распознавать опытным путем газообразные вещества: углекислый газ и аммиак;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характеризовать взаимосвязь между составом, строением и свойствами металлов;</w:t>
            </w:r>
          </w:p>
          <w:p w:rsidR="00FD018B" w:rsidRPr="00FD018B" w:rsidRDefault="00FD018B" w:rsidP="00FD018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proofErr w:type="gramStart"/>
            <w:r w:rsidRPr="00FD018B"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  <w:proofErr w:type="gramEnd"/>
          </w:p>
          <w:p w:rsidR="00FD018B" w:rsidRPr="00FD018B" w:rsidRDefault="00FD018B" w:rsidP="00FD018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оценивать влияние химического загрязнения окружающей среды на организм человека;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грамотно обращаться с веществами в повседневной жизни</w:t>
            </w:r>
          </w:p>
          <w:p w:rsidR="00FD018B" w:rsidRPr="00FD018B" w:rsidRDefault="00FD018B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018B"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5C3C50" w:rsidRPr="00FD018B" w:rsidRDefault="005C3C50" w:rsidP="00FD018B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u w:val="single"/>
              </w:rPr>
            </w:pPr>
          </w:p>
        </w:tc>
      </w:tr>
      <w:tr w:rsidR="005C3C50" w:rsidRPr="00FD018B" w:rsidTr="00FD018B">
        <w:tc>
          <w:tcPr>
            <w:tcW w:w="2268" w:type="dxa"/>
            <w:vMerge/>
          </w:tcPr>
          <w:p w:rsidR="005C3C50" w:rsidRPr="00FD018B" w:rsidRDefault="005C3C50" w:rsidP="00CE12B8"/>
        </w:tc>
        <w:tc>
          <w:tcPr>
            <w:tcW w:w="7513" w:type="dxa"/>
          </w:tcPr>
          <w:p w:rsidR="005C3C50" w:rsidRPr="00FD018B" w:rsidRDefault="005C3C50" w:rsidP="00FD018B">
            <w:pPr>
              <w:jc w:val="both"/>
              <w:rPr>
                <w:u w:val="single"/>
              </w:rPr>
            </w:pPr>
            <w:r w:rsidRPr="00FD018B">
              <w:rPr>
                <w:u w:val="single"/>
              </w:rPr>
              <w:t>Ученик получит возможность научиться:</w:t>
            </w:r>
          </w:p>
          <w:p w:rsidR="00CE12B8" w:rsidRPr="00FD018B" w:rsidRDefault="00CE12B8" w:rsidP="00FD018B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FD018B">
              <w:rPr>
                <w:i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CE12B8" w:rsidRPr="00FD018B" w:rsidRDefault="00CE12B8" w:rsidP="00FD018B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FD018B">
              <w:rPr>
                <w:i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5C3C50" w:rsidRPr="00FD018B" w:rsidRDefault="00CE12B8" w:rsidP="00FD018B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u w:val="single"/>
              </w:rPr>
            </w:pPr>
            <w:r w:rsidRPr="00FD018B">
              <w:rPr>
                <w:i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</w:tr>
    </w:tbl>
    <w:p w:rsidR="005C3C50" w:rsidRPr="00FD018B" w:rsidRDefault="005C3C50" w:rsidP="00FD018B">
      <w:pPr>
        <w:jc w:val="center"/>
        <w:rPr>
          <w:b/>
          <w:i/>
        </w:rPr>
      </w:pPr>
    </w:p>
    <w:p w:rsidR="00FC7FFD" w:rsidRDefault="00FC7FFD">
      <w:pPr>
        <w:jc w:val="center"/>
        <w:rPr>
          <w:b/>
        </w:rPr>
      </w:pPr>
      <w:r>
        <w:rPr>
          <w:b/>
        </w:rPr>
        <w:br w:type="page"/>
      </w:r>
    </w:p>
    <w:p w:rsidR="005C3C50" w:rsidRPr="00FD018B" w:rsidRDefault="005C3C50" w:rsidP="00CE12B8">
      <w:pPr>
        <w:pStyle w:val="a5"/>
        <w:jc w:val="center"/>
        <w:rPr>
          <w:b/>
        </w:rPr>
      </w:pPr>
      <w:r w:rsidRPr="00FD018B">
        <w:rPr>
          <w:b/>
        </w:rPr>
        <w:lastRenderedPageBreak/>
        <w:t xml:space="preserve">СОДЕРЖАНИЕ УЧЕБНОГО ПРЕДМЕТА </w:t>
      </w:r>
      <w:r w:rsidR="00CE12B8" w:rsidRPr="00FD018B">
        <w:rPr>
          <w:b/>
        </w:rPr>
        <w:t>ХИМИЯ (8</w:t>
      </w:r>
      <w:r w:rsidRPr="00FD018B">
        <w:rPr>
          <w:b/>
        </w:rPr>
        <w:t xml:space="preserve"> класс)</w:t>
      </w:r>
    </w:p>
    <w:p w:rsidR="005C3C50" w:rsidRPr="00FD018B" w:rsidRDefault="005C3C50" w:rsidP="00CE12B8">
      <w:pPr>
        <w:pStyle w:val="a5"/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6946"/>
      </w:tblGrid>
      <w:tr w:rsidR="005C3C50" w:rsidRPr="00FD018B" w:rsidTr="005002BF">
        <w:trPr>
          <w:trHeight w:val="619"/>
        </w:trPr>
        <w:tc>
          <w:tcPr>
            <w:tcW w:w="3119" w:type="dxa"/>
            <w:vAlign w:val="center"/>
          </w:tcPr>
          <w:p w:rsidR="005C3C50" w:rsidRPr="00FD018B" w:rsidRDefault="005C3C50" w:rsidP="00ED1566">
            <w:pPr>
              <w:jc w:val="both"/>
            </w:pPr>
            <w:r w:rsidRPr="00FD018B">
              <w:t>Раздел/тема</w:t>
            </w:r>
          </w:p>
        </w:tc>
        <w:tc>
          <w:tcPr>
            <w:tcW w:w="6946" w:type="dxa"/>
            <w:vAlign w:val="center"/>
          </w:tcPr>
          <w:p w:rsidR="005C3C50" w:rsidRPr="00FD018B" w:rsidRDefault="005C3C50" w:rsidP="00ED1566">
            <w:pPr>
              <w:jc w:val="both"/>
            </w:pPr>
            <w:r w:rsidRPr="00FD018B">
              <w:t>Содержание</w:t>
            </w:r>
          </w:p>
        </w:tc>
      </w:tr>
      <w:tr w:rsidR="005C3C50" w:rsidRPr="00FD018B" w:rsidTr="005002BF">
        <w:tc>
          <w:tcPr>
            <w:tcW w:w="3119" w:type="dxa"/>
          </w:tcPr>
          <w:p w:rsidR="00060EC6" w:rsidRPr="00FD018B" w:rsidRDefault="00060EC6" w:rsidP="00ED156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t>Первоначальные химические понятия</w:t>
            </w:r>
          </w:p>
          <w:p w:rsidR="005C3C50" w:rsidRPr="00FD018B" w:rsidRDefault="005C3C50" w:rsidP="00ED1566">
            <w:pPr>
              <w:widowControl w:val="0"/>
              <w:tabs>
                <w:tab w:val="left" w:pos="709"/>
                <w:tab w:val="left" w:pos="989"/>
              </w:tabs>
              <w:jc w:val="both"/>
            </w:pPr>
          </w:p>
        </w:tc>
        <w:tc>
          <w:tcPr>
            <w:tcW w:w="6946" w:type="dxa"/>
          </w:tcPr>
          <w:p w:rsidR="005C3C50" w:rsidRDefault="00060EC6" w:rsidP="00ED1566">
            <w:pPr>
              <w:tabs>
                <w:tab w:val="left" w:pos="851"/>
              </w:tabs>
              <w:jc w:val="both"/>
            </w:pPr>
            <w:r w:rsidRPr="00FD018B">
              <w:t xml:space="preserve">Предмет химии. </w:t>
            </w:r>
            <w:r w:rsidRPr="00FD018B">
              <w:rPr>
                <w:i/>
              </w:rPr>
              <w:t>Тела и вещества. Основные методы познания: наблюдение, измерение, эксперимент.</w:t>
            </w:r>
            <w:r w:rsidRPr="00FD018B">
      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      </w:r>
            <w:r w:rsidRPr="00FD018B">
              <w:rPr>
                <w:i/>
              </w:rPr>
              <w:t>Закон постоянства состава вещества.</w:t>
            </w:r>
            <w:r w:rsidRPr="00FD018B">
      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</w:t>
            </w:r>
          </w:p>
          <w:p w:rsidR="0055370E" w:rsidRDefault="0055370E" w:rsidP="00ED1566">
            <w:pPr>
              <w:tabs>
                <w:tab w:val="left" w:pos="851"/>
              </w:tabs>
              <w:jc w:val="both"/>
            </w:pPr>
            <w:r>
              <w:t>Практические работы:</w:t>
            </w:r>
          </w:p>
          <w:p w:rsidR="0055370E" w:rsidRPr="0055370E" w:rsidRDefault="0055370E" w:rsidP="0055370E">
            <w:pPr>
              <w:numPr>
                <w:ilvl w:val="0"/>
                <w:numId w:val="12"/>
              </w:numPr>
              <w:ind w:left="0" w:firstLine="0"/>
              <w:jc w:val="both"/>
            </w:pPr>
            <w:r>
              <w:t xml:space="preserve">Практическая работа № 1. </w:t>
            </w:r>
            <w:r w:rsidRPr="0055370E">
              <w:t>Лабораторное оборудование и приемы обращения с ним. Правила безопасной работы в химической лаборатории.</w:t>
            </w:r>
          </w:p>
          <w:p w:rsidR="0055370E" w:rsidRPr="0055370E" w:rsidRDefault="0055370E" w:rsidP="0055370E">
            <w:pPr>
              <w:numPr>
                <w:ilvl w:val="0"/>
                <w:numId w:val="12"/>
              </w:numPr>
              <w:ind w:left="0" w:firstLine="0"/>
              <w:jc w:val="both"/>
            </w:pPr>
            <w:r>
              <w:t xml:space="preserve">Практическая </w:t>
            </w:r>
            <w:proofErr w:type="spellStart"/>
            <w:r>
              <w:t>рбота</w:t>
            </w:r>
            <w:proofErr w:type="spellEnd"/>
            <w:r>
              <w:t xml:space="preserve"> № 2. </w:t>
            </w:r>
            <w:r w:rsidRPr="0055370E">
              <w:t>Очистка загрязненной поваренной соли.</w:t>
            </w:r>
          </w:p>
          <w:p w:rsidR="0055370E" w:rsidRPr="0055370E" w:rsidRDefault="0055370E" w:rsidP="0055370E">
            <w:pPr>
              <w:numPr>
                <w:ilvl w:val="0"/>
                <w:numId w:val="12"/>
              </w:numPr>
              <w:ind w:left="0" w:firstLine="0"/>
              <w:jc w:val="both"/>
            </w:pPr>
            <w:r>
              <w:t xml:space="preserve">Практическая работа № 3. </w:t>
            </w:r>
            <w:r w:rsidRPr="0055370E">
              <w:t>Признаки протекания химических реакций.</w:t>
            </w:r>
          </w:p>
          <w:p w:rsidR="0055370E" w:rsidRPr="00FD018B" w:rsidRDefault="0055370E" w:rsidP="0055370E">
            <w:pPr>
              <w:spacing w:line="360" w:lineRule="auto"/>
              <w:ind w:left="709"/>
              <w:jc w:val="both"/>
            </w:pPr>
          </w:p>
        </w:tc>
      </w:tr>
      <w:tr w:rsidR="005C3C50" w:rsidRPr="00FD018B" w:rsidTr="005002BF">
        <w:tc>
          <w:tcPr>
            <w:tcW w:w="3119" w:type="dxa"/>
          </w:tcPr>
          <w:p w:rsidR="00060EC6" w:rsidRPr="00FD018B" w:rsidRDefault="00060EC6" w:rsidP="00ED156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t>Кислород. Водород</w:t>
            </w:r>
          </w:p>
          <w:p w:rsidR="005C3C50" w:rsidRPr="00FD018B" w:rsidRDefault="005C3C50" w:rsidP="00ED1566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5C3C50" w:rsidRDefault="00060EC6" w:rsidP="00ED1566">
            <w:pPr>
              <w:tabs>
                <w:tab w:val="left" w:pos="851"/>
              </w:tabs>
              <w:jc w:val="both"/>
            </w:pPr>
            <w:r w:rsidRPr="00FD018B">
              <w:t xml:space="preserve">Кислород – химический элемент и простое вещество. </w:t>
            </w:r>
            <w:r w:rsidRPr="00FD018B">
              <w:rPr>
                <w:i/>
              </w:rPr>
              <w:t>Озон. Состав воздуха.</w:t>
            </w:r>
            <w:r w:rsidRPr="00FD018B">
              <w:t xml:space="preserve"> Физические и химические свойства кислорода. Получение и применение кислорода. </w:t>
            </w:r>
            <w:r w:rsidRPr="00FD018B">
              <w:rPr>
                <w:i/>
              </w:rPr>
              <w:t>Тепловой эффект химических реакций. Понятие об экз</w:t>
            </w:r>
            <w:proofErr w:type="gramStart"/>
            <w:r w:rsidRPr="00FD018B">
              <w:rPr>
                <w:i/>
              </w:rPr>
              <w:t>о-</w:t>
            </w:r>
            <w:proofErr w:type="gramEnd"/>
            <w:r w:rsidRPr="00FD018B">
              <w:rPr>
                <w:i/>
              </w:rPr>
              <w:t xml:space="preserve"> и эндотермических реакциях</w:t>
            </w:r>
            <w:r w:rsidRPr="00FD018B">
      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      </w:r>
            <w:r w:rsidRPr="00FD018B">
              <w:rPr>
                <w:i/>
              </w:rPr>
              <w:t>Получение водорода в промышленности</w:t>
            </w:r>
            <w:r w:rsidRPr="00FD018B">
              <w:t xml:space="preserve">. </w:t>
            </w:r>
            <w:r w:rsidRPr="00FD018B">
              <w:rPr>
                <w:i/>
              </w:rPr>
              <w:t>Применение водорода</w:t>
            </w:r>
            <w:r w:rsidRPr="00FD018B">
              <w:t>.</w:t>
            </w:r>
          </w:p>
          <w:p w:rsidR="0055370E" w:rsidRDefault="0055370E" w:rsidP="0055370E">
            <w:r w:rsidRPr="0055370E">
              <w:t>Практические работы</w:t>
            </w:r>
            <w:proofErr w:type="gramStart"/>
            <w:r w:rsidRPr="0055370E">
              <w:t xml:space="preserve"> </w:t>
            </w:r>
            <w:r>
              <w:t>:</w:t>
            </w:r>
            <w:proofErr w:type="gramEnd"/>
          </w:p>
          <w:p w:rsidR="0055370E" w:rsidRPr="0055370E" w:rsidRDefault="0055370E" w:rsidP="0055370E">
            <w:pPr>
              <w:numPr>
                <w:ilvl w:val="0"/>
                <w:numId w:val="13"/>
              </w:numPr>
              <w:ind w:left="0" w:firstLine="0"/>
            </w:pPr>
            <w:r>
              <w:t xml:space="preserve">Практическая работа № 4. </w:t>
            </w:r>
            <w:r w:rsidRPr="0055370E">
              <w:t>Получение кислорода и изучение его свойств.</w:t>
            </w:r>
          </w:p>
          <w:p w:rsidR="0055370E" w:rsidRPr="0055370E" w:rsidRDefault="0055370E" w:rsidP="0055370E">
            <w:pPr>
              <w:numPr>
                <w:ilvl w:val="0"/>
                <w:numId w:val="13"/>
              </w:numPr>
              <w:ind w:left="0" w:firstLine="0"/>
            </w:pPr>
            <w:r>
              <w:t xml:space="preserve">Практическая работа № 5. </w:t>
            </w:r>
            <w:r w:rsidRPr="0055370E">
              <w:t>Получение водорода и изучение его свойств.</w:t>
            </w:r>
          </w:p>
          <w:p w:rsidR="0055370E" w:rsidRPr="00FD018B" w:rsidRDefault="0055370E" w:rsidP="00ED1566">
            <w:pPr>
              <w:tabs>
                <w:tab w:val="left" w:pos="851"/>
              </w:tabs>
              <w:jc w:val="both"/>
            </w:pPr>
          </w:p>
        </w:tc>
      </w:tr>
      <w:tr w:rsidR="005C3C50" w:rsidRPr="00FD018B" w:rsidTr="005002BF">
        <w:tc>
          <w:tcPr>
            <w:tcW w:w="3119" w:type="dxa"/>
          </w:tcPr>
          <w:p w:rsidR="005C3C50" w:rsidRPr="00FD018B" w:rsidRDefault="00060EC6" w:rsidP="00ED1566">
            <w:pPr>
              <w:widowControl w:val="0"/>
              <w:tabs>
                <w:tab w:val="left" w:pos="989"/>
              </w:tabs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t>Вода. Растворы</w:t>
            </w:r>
          </w:p>
        </w:tc>
        <w:tc>
          <w:tcPr>
            <w:tcW w:w="6946" w:type="dxa"/>
          </w:tcPr>
          <w:p w:rsidR="00060EC6" w:rsidRDefault="00060EC6" w:rsidP="00ED1566">
            <w:pPr>
              <w:autoSpaceDE w:val="0"/>
              <w:autoSpaceDN w:val="0"/>
              <w:adjustRightInd w:val="0"/>
              <w:jc w:val="both"/>
            </w:pPr>
            <w:r w:rsidRPr="00FD018B">
              <w:rPr>
                <w:i/>
              </w:rPr>
              <w:t>Вода в природе. Круговорот воды в природе. Физические и химические свойства воды.</w:t>
            </w:r>
            <w:r w:rsidRPr="00FD018B">
              <w:t xml:space="preserve"> Растворы. </w:t>
            </w:r>
            <w:r w:rsidRPr="00FD018B">
              <w:rPr>
                <w:i/>
              </w:rPr>
              <w:t>Растворимость веществ в воде.</w:t>
            </w:r>
            <w:r w:rsidRPr="00FD018B">
              <w:t xml:space="preserve"> Концентрация растворов. Массовая доля растворенного вещества в растворе.</w:t>
            </w:r>
          </w:p>
          <w:p w:rsidR="0055370E" w:rsidRDefault="0055370E" w:rsidP="00ED1566">
            <w:pPr>
              <w:autoSpaceDE w:val="0"/>
              <w:autoSpaceDN w:val="0"/>
              <w:adjustRightInd w:val="0"/>
              <w:jc w:val="both"/>
            </w:pPr>
            <w:r>
              <w:t>Практические работы:</w:t>
            </w:r>
          </w:p>
          <w:p w:rsidR="0055370E" w:rsidRPr="0055370E" w:rsidRDefault="0055370E" w:rsidP="0055370E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Практическая работа № 6. </w:t>
            </w:r>
            <w:r w:rsidRPr="0055370E">
              <w:t>Приготовление растворов с определенной массовой долей растворенного вещества.</w:t>
            </w:r>
          </w:p>
          <w:p w:rsidR="005C3C50" w:rsidRPr="00FD018B" w:rsidRDefault="005C3C50" w:rsidP="00ED1566">
            <w:pPr>
              <w:tabs>
                <w:tab w:val="left" w:pos="851"/>
              </w:tabs>
              <w:jc w:val="both"/>
            </w:pPr>
          </w:p>
        </w:tc>
      </w:tr>
      <w:tr w:rsidR="00060EC6" w:rsidRPr="00FD018B" w:rsidTr="005002BF">
        <w:tc>
          <w:tcPr>
            <w:tcW w:w="3119" w:type="dxa"/>
          </w:tcPr>
          <w:p w:rsidR="00060EC6" w:rsidRPr="00FD018B" w:rsidRDefault="00060EC6" w:rsidP="00ED156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t>Основные классы неорганических соединений</w:t>
            </w:r>
          </w:p>
          <w:p w:rsidR="00060EC6" w:rsidRPr="00FD018B" w:rsidRDefault="00060EC6" w:rsidP="00ED1566">
            <w:pPr>
              <w:widowControl w:val="0"/>
              <w:tabs>
                <w:tab w:val="left" w:pos="989"/>
              </w:tabs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060EC6" w:rsidRDefault="00060EC6" w:rsidP="00ED156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D018B">
              <w:t xml:space="preserve">Оксиды. Классификация. Номенклатура. </w:t>
            </w:r>
            <w:r w:rsidRPr="00FD018B">
              <w:rPr>
                <w:i/>
              </w:rPr>
              <w:t>Физические свойства оксидов.</w:t>
            </w:r>
            <w:r w:rsidRPr="00FD018B">
              <w:t xml:space="preserve"> Химические свойства оксидов. </w:t>
            </w:r>
            <w:r w:rsidRPr="00FD018B">
              <w:rPr>
                <w:i/>
              </w:rPr>
              <w:t>Получение и применение оксидов.</w:t>
            </w:r>
            <w:r w:rsidRPr="00FD018B">
              <w:t xml:space="preserve"> Основания. Классификация. Номенклатура. </w:t>
            </w:r>
            <w:r w:rsidRPr="00FD018B">
              <w:rPr>
                <w:i/>
              </w:rPr>
              <w:t>Физические свойства оснований. Получение оснований.</w:t>
            </w:r>
            <w:r w:rsidRPr="00FD018B">
              <w:t xml:space="preserve"> Химические свойства оснований. Реакция нейтрализации. Кислоты. Классификация. </w:t>
            </w:r>
            <w:r w:rsidRPr="00FD018B">
              <w:lastRenderedPageBreak/>
              <w:t xml:space="preserve">Номенклатура. </w:t>
            </w:r>
            <w:r w:rsidRPr="00FD018B">
              <w:rPr>
                <w:i/>
              </w:rPr>
              <w:t xml:space="preserve">Физические свойства </w:t>
            </w:r>
            <w:proofErr w:type="spellStart"/>
            <w:r w:rsidRPr="00FD018B">
              <w:rPr>
                <w:i/>
              </w:rPr>
              <w:t>кислот</w:t>
            </w:r>
            <w:proofErr w:type="gramStart"/>
            <w:r w:rsidRPr="00FD018B">
              <w:rPr>
                <w:i/>
              </w:rPr>
              <w:t>.П</w:t>
            </w:r>
            <w:proofErr w:type="gramEnd"/>
            <w:r w:rsidRPr="00FD018B">
              <w:rPr>
                <w:i/>
              </w:rPr>
              <w:t>олучение</w:t>
            </w:r>
            <w:proofErr w:type="spellEnd"/>
            <w:r w:rsidRPr="00FD018B">
              <w:rPr>
                <w:i/>
              </w:rPr>
              <w:t xml:space="preserve"> и применение кислот.</w:t>
            </w:r>
            <w:r w:rsidRPr="00FD018B">
              <w:t xml:space="preserve"> Химические свойства кислот. Индикаторы. Изменение окраски индикаторов в различных средах. Соли. Классификация. Номенклатура. </w:t>
            </w:r>
            <w:r w:rsidRPr="00FD018B">
              <w:rPr>
                <w:i/>
              </w:rPr>
              <w:t>Физические свойства солей. Получение и применение солей.</w:t>
            </w:r>
            <w:r w:rsidRPr="00FD018B">
              <w:t xml:space="preserve"> Химические свойства солей. Генетическая связь между классами неорганических соединений. </w:t>
            </w:r>
            <w:r w:rsidRPr="00FD018B">
              <w:rPr>
                <w:i/>
              </w:rPr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  <w:p w:rsidR="0055370E" w:rsidRDefault="0055370E" w:rsidP="00ED1566">
            <w:pPr>
              <w:autoSpaceDE w:val="0"/>
              <w:autoSpaceDN w:val="0"/>
              <w:adjustRightInd w:val="0"/>
              <w:jc w:val="both"/>
            </w:pPr>
            <w:r w:rsidRPr="0055370E">
              <w:t>Практические работы:</w:t>
            </w:r>
          </w:p>
          <w:p w:rsidR="0055370E" w:rsidRPr="0055370E" w:rsidRDefault="0055370E" w:rsidP="0055370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Практическая работа № 7. </w:t>
            </w:r>
            <w:r w:rsidRPr="0055370E">
              <w:t>Решение экспериментальных задач по теме «Основные классы неорганических соединений».</w:t>
            </w:r>
          </w:p>
          <w:p w:rsidR="00060EC6" w:rsidRPr="00FD018B" w:rsidRDefault="00060EC6" w:rsidP="00ED156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060EC6" w:rsidRPr="00FD018B" w:rsidTr="005002BF">
        <w:tc>
          <w:tcPr>
            <w:tcW w:w="3119" w:type="dxa"/>
          </w:tcPr>
          <w:p w:rsidR="00060EC6" w:rsidRPr="00FD018B" w:rsidRDefault="00060EC6" w:rsidP="00ED1566">
            <w:pPr>
              <w:autoSpaceDE w:val="0"/>
              <w:autoSpaceDN w:val="0"/>
              <w:adjustRightInd w:val="0"/>
              <w:jc w:val="both"/>
            </w:pPr>
            <w:r w:rsidRPr="00FD018B">
              <w:rPr>
                <w:b/>
                <w:bCs/>
              </w:rPr>
              <w:lastRenderedPageBreak/>
              <w:t>Строение атома. Периодический закон и периодическая система химических элементов Д. И. Менделеева</w:t>
            </w:r>
          </w:p>
          <w:p w:rsidR="00060EC6" w:rsidRPr="00FD018B" w:rsidRDefault="00060EC6" w:rsidP="00ED1566">
            <w:pPr>
              <w:widowControl w:val="0"/>
              <w:tabs>
                <w:tab w:val="left" w:pos="989"/>
              </w:tabs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060EC6" w:rsidRPr="00FD018B" w:rsidRDefault="00060EC6" w:rsidP="00ED1566">
            <w:pPr>
              <w:autoSpaceDE w:val="0"/>
              <w:autoSpaceDN w:val="0"/>
              <w:adjustRightInd w:val="0"/>
              <w:jc w:val="both"/>
            </w:pPr>
            <w:r w:rsidRPr="00FD018B">
              <w:t xml:space="preserve">Строение атома: ядро, энергетический уровень. </w:t>
            </w:r>
            <w:r w:rsidRPr="00FD018B">
              <w:rPr>
                <w:i/>
              </w:rPr>
              <w:t>Состав ядра атома: протоны, нейтроны. Изотопы.</w:t>
            </w:r>
            <w:r w:rsidRPr="00FD018B">
              <w:t xml:space="preserve"> Периодический закон Д. И. Менделеева. Периодическая система химических элементов Д. И. 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 И. Менделеева. Закономерности изменения свойств атомов химических элементов и их соединений на основе положения в периодической системе Д. И. Менделеева и строения атома. Значение Периодического закона Д. И. Менделеева.</w:t>
            </w:r>
          </w:p>
          <w:p w:rsidR="00060EC6" w:rsidRPr="00FD018B" w:rsidRDefault="00060EC6" w:rsidP="00ED156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060EC6" w:rsidRPr="00FD018B" w:rsidTr="005002BF">
        <w:tc>
          <w:tcPr>
            <w:tcW w:w="3119" w:type="dxa"/>
          </w:tcPr>
          <w:p w:rsidR="00060EC6" w:rsidRPr="00FD018B" w:rsidRDefault="00060EC6" w:rsidP="00ED156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t>Строение веществ. Химическая связь</w:t>
            </w:r>
          </w:p>
          <w:p w:rsidR="00060EC6" w:rsidRPr="00FD018B" w:rsidRDefault="00060EC6" w:rsidP="00ED156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060EC6" w:rsidRPr="00FD018B" w:rsidRDefault="00060EC6" w:rsidP="00ED156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D018B">
              <w:rPr>
                <w:i/>
              </w:rPr>
              <w:t>Электроотрицательность</w:t>
            </w:r>
            <w:proofErr w:type="spellEnd"/>
            <w:r w:rsidRPr="00FD018B">
              <w:rPr>
                <w:i/>
              </w:rPr>
              <w:t xml:space="preserve"> атомов химических элементов.</w:t>
            </w:r>
            <w:r w:rsidRPr="00FD018B">
              <w:t xml:space="preserve"> Ковалентная химическая связь: неполярная и полярная. </w:t>
            </w:r>
            <w:r w:rsidRPr="00FD018B">
              <w:rPr>
                <w:i/>
              </w:rPr>
              <w:t>Понятие о водородной связи и ее влиянии на физические свойства веществ на примере воды.</w:t>
            </w:r>
            <w:r w:rsidRPr="00FD018B">
              <w:t xml:space="preserve"> Ионная связь. Металлическая связь. </w:t>
            </w:r>
            <w:r w:rsidRPr="00FD018B">
              <w:rPr>
                <w:i/>
              </w:rPr>
              <w:t>Типы кристаллических решеток (</w:t>
            </w:r>
            <w:proofErr w:type="gramStart"/>
            <w:r w:rsidRPr="00FD018B">
              <w:rPr>
                <w:i/>
              </w:rPr>
              <w:t>атомная</w:t>
            </w:r>
            <w:proofErr w:type="gramEnd"/>
            <w:r w:rsidRPr="00FD018B">
              <w:rPr>
                <w:i/>
              </w:rPr>
              <w:t>, молекулярная, ионная, металлическая). Зависимость физических свойств веществ от типа кристаллической решетки.</w:t>
            </w:r>
          </w:p>
        </w:tc>
      </w:tr>
      <w:tr w:rsidR="00ED1566" w:rsidRPr="00FD018B" w:rsidTr="005002BF">
        <w:trPr>
          <w:trHeight w:val="1445"/>
        </w:trPr>
        <w:tc>
          <w:tcPr>
            <w:tcW w:w="3119" w:type="dxa"/>
          </w:tcPr>
          <w:p w:rsidR="00ED1566" w:rsidRPr="00FD018B" w:rsidRDefault="00B1375F" w:rsidP="00ED156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t>Типы расчетных задач:</w:t>
            </w:r>
          </w:p>
        </w:tc>
        <w:tc>
          <w:tcPr>
            <w:tcW w:w="6946" w:type="dxa"/>
          </w:tcPr>
          <w:p w:rsidR="00B1375F" w:rsidRPr="00FD018B" w:rsidRDefault="00B1375F" w:rsidP="00B1375F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</w:rPr>
            </w:pPr>
            <w:r w:rsidRPr="00FD018B">
              <w:rPr>
                <w:bCs/>
              </w:rPr>
              <w:t>Установление простейшей формулы вещества по массовым долям химических элементов.</w:t>
            </w:r>
          </w:p>
          <w:p w:rsidR="00B1375F" w:rsidRPr="00FD018B" w:rsidRDefault="00B1375F" w:rsidP="00B137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</w:pPr>
            <w:r w:rsidRPr="00FD018B">
              <w:t>Расчет массовой доли растворенного вещества в растворе.</w:t>
            </w:r>
          </w:p>
          <w:p w:rsidR="00B1375F" w:rsidRPr="00FD018B" w:rsidRDefault="00B1375F" w:rsidP="00B137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hanging="403"/>
              <w:jc w:val="both"/>
              <w:rPr>
                <w:bCs/>
              </w:rPr>
            </w:pPr>
            <w:r w:rsidRPr="00FD018B">
              <w:rPr>
                <w:bCs/>
              </w:rPr>
              <w:t>Вычисление массовой доли химического элемента по формуле соединения.</w:t>
            </w:r>
          </w:p>
          <w:p w:rsidR="00B1375F" w:rsidRPr="00FD018B" w:rsidRDefault="00B1375F" w:rsidP="00B1375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ED1566" w:rsidRPr="00FD018B" w:rsidRDefault="00ED1566" w:rsidP="00ED15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5C3C50" w:rsidRPr="00FD018B" w:rsidRDefault="005C3C50" w:rsidP="00060EC6">
      <w:pPr>
        <w:pStyle w:val="a5"/>
        <w:ind w:left="0"/>
        <w:contextualSpacing w:val="0"/>
        <w:rPr>
          <w:b/>
        </w:rPr>
      </w:pPr>
    </w:p>
    <w:p w:rsidR="005002BF" w:rsidRDefault="005002BF">
      <w:pPr>
        <w:jc w:val="center"/>
        <w:rPr>
          <w:rFonts w:eastAsia="Andale Sans UI"/>
          <w:b/>
          <w:bCs/>
          <w:kern w:val="3"/>
          <w:lang w:eastAsia="ja-JP" w:bidi="fa-IR"/>
        </w:rPr>
      </w:pPr>
      <w:r>
        <w:rPr>
          <w:b/>
          <w:bCs/>
        </w:rPr>
        <w:br w:type="page"/>
      </w:r>
    </w:p>
    <w:p w:rsidR="005002BF" w:rsidRPr="00FD018B" w:rsidRDefault="005002BF" w:rsidP="005002BF">
      <w:pPr>
        <w:pStyle w:val="a5"/>
        <w:jc w:val="center"/>
        <w:rPr>
          <w:b/>
        </w:rPr>
      </w:pPr>
      <w:r w:rsidRPr="00FD018B">
        <w:rPr>
          <w:b/>
        </w:rPr>
        <w:lastRenderedPageBreak/>
        <w:t>СОДЕРЖАНИЕ УЧЕБНОГО ПРЕДМЕТА ХИМИЯ (9 класс)</w:t>
      </w:r>
    </w:p>
    <w:p w:rsidR="005002BF" w:rsidRPr="00FD018B" w:rsidRDefault="005002BF" w:rsidP="005002BF">
      <w:pPr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6946"/>
      </w:tblGrid>
      <w:tr w:rsidR="005002BF" w:rsidRPr="00FD018B" w:rsidTr="005002BF">
        <w:trPr>
          <w:trHeight w:val="619"/>
        </w:trPr>
        <w:tc>
          <w:tcPr>
            <w:tcW w:w="3119" w:type="dxa"/>
            <w:vAlign w:val="center"/>
          </w:tcPr>
          <w:p w:rsidR="005002BF" w:rsidRPr="00FD018B" w:rsidRDefault="005002BF" w:rsidP="005002BF">
            <w:r w:rsidRPr="00FD018B">
              <w:t>Раздел/тема</w:t>
            </w:r>
          </w:p>
        </w:tc>
        <w:tc>
          <w:tcPr>
            <w:tcW w:w="6946" w:type="dxa"/>
            <w:vAlign w:val="center"/>
          </w:tcPr>
          <w:p w:rsidR="005002BF" w:rsidRPr="00FD018B" w:rsidRDefault="005002BF" w:rsidP="005002BF">
            <w:r w:rsidRPr="00FD018B">
              <w:t>Содержание</w:t>
            </w:r>
          </w:p>
        </w:tc>
      </w:tr>
      <w:tr w:rsidR="00145AB8" w:rsidRPr="00FD018B" w:rsidTr="00DF400E">
        <w:trPr>
          <w:trHeight w:val="575"/>
        </w:trPr>
        <w:tc>
          <w:tcPr>
            <w:tcW w:w="3119" w:type="dxa"/>
          </w:tcPr>
          <w:p w:rsidR="00145AB8" w:rsidRPr="00FD018B" w:rsidRDefault="00145AB8" w:rsidP="00145AB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t>Первоначальные химические понятия</w:t>
            </w:r>
          </w:p>
          <w:p w:rsidR="00145AB8" w:rsidRPr="00FD018B" w:rsidRDefault="00145AB8" w:rsidP="00145AB8">
            <w:pPr>
              <w:widowControl w:val="0"/>
              <w:tabs>
                <w:tab w:val="left" w:pos="709"/>
                <w:tab w:val="left" w:pos="989"/>
              </w:tabs>
              <w:jc w:val="both"/>
            </w:pPr>
          </w:p>
        </w:tc>
        <w:tc>
          <w:tcPr>
            <w:tcW w:w="6946" w:type="dxa"/>
          </w:tcPr>
          <w:p w:rsidR="00145AB8" w:rsidRPr="00E92CD8" w:rsidRDefault="00DF400E" w:rsidP="00DF400E">
            <w:pPr>
              <w:autoSpaceDE w:val="0"/>
              <w:autoSpaceDN w:val="0"/>
              <w:adjustRightInd w:val="0"/>
              <w:jc w:val="both"/>
            </w:pPr>
            <w:r w:rsidRPr="00E92CD8">
              <w:t>Моль – единица количества вещества. Молярная масса.</w:t>
            </w:r>
          </w:p>
        </w:tc>
      </w:tr>
      <w:tr w:rsidR="00DF400E" w:rsidRPr="00FD018B" w:rsidTr="005002BF">
        <w:tc>
          <w:tcPr>
            <w:tcW w:w="3119" w:type="dxa"/>
          </w:tcPr>
          <w:p w:rsidR="00DF400E" w:rsidRPr="00FD018B" w:rsidRDefault="00DF400E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Кислород водород </w:t>
            </w:r>
          </w:p>
        </w:tc>
        <w:tc>
          <w:tcPr>
            <w:tcW w:w="6946" w:type="dxa"/>
          </w:tcPr>
          <w:p w:rsidR="00DF400E" w:rsidRPr="00E92CD8" w:rsidRDefault="00DF400E" w:rsidP="00DF400E">
            <w:pPr>
              <w:autoSpaceDE w:val="0"/>
              <w:autoSpaceDN w:val="0"/>
              <w:adjustRightInd w:val="0"/>
              <w:jc w:val="both"/>
            </w:pPr>
            <w:r w:rsidRPr="00E92CD8">
              <w:t>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      </w:r>
          </w:p>
        </w:tc>
      </w:tr>
      <w:tr w:rsidR="00DF400E" w:rsidRPr="00FD018B" w:rsidTr="005002BF">
        <w:tc>
          <w:tcPr>
            <w:tcW w:w="3119" w:type="dxa"/>
          </w:tcPr>
          <w:p w:rsidR="00DF400E" w:rsidRPr="00FD018B" w:rsidRDefault="00DF400E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Химические реакции</w:t>
            </w:r>
          </w:p>
        </w:tc>
        <w:tc>
          <w:tcPr>
            <w:tcW w:w="6946" w:type="dxa"/>
          </w:tcPr>
          <w:p w:rsidR="00DF400E" w:rsidRPr="00E92CD8" w:rsidRDefault="00DF400E" w:rsidP="00DF400E">
            <w:pPr>
              <w:autoSpaceDE w:val="0"/>
              <w:autoSpaceDN w:val="0"/>
              <w:adjustRightInd w:val="0"/>
              <w:jc w:val="both"/>
            </w:pPr>
            <w:r w:rsidRPr="00E92CD8">
              <w:t xml:space="preserve">Электролитическая диссоциация. Электролиты и </w:t>
            </w:r>
            <w:proofErr w:type="spellStart"/>
            <w:r w:rsidRPr="00E92CD8">
              <w:t>неэлектролиты</w:t>
            </w:r>
            <w:proofErr w:type="spellEnd"/>
            <w:r w:rsidRPr="00E92CD8">
              <w:t>. Ионы. Катионы и анионы. Реакц</w:t>
            </w:r>
            <w:proofErr w:type="gramStart"/>
            <w:r w:rsidRPr="00E92CD8">
              <w:t>ии ио</w:t>
            </w:r>
            <w:proofErr w:type="gramEnd"/>
            <w:r w:rsidRPr="00E92CD8">
      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      </w:r>
          </w:p>
          <w:p w:rsidR="00DF400E" w:rsidRPr="00E92CD8" w:rsidRDefault="00DF400E" w:rsidP="00DF400E">
            <w:pPr>
              <w:autoSpaceDE w:val="0"/>
              <w:autoSpaceDN w:val="0"/>
              <w:adjustRightInd w:val="0"/>
              <w:jc w:val="both"/>
            </w:pPr>
            <w:r w:rsidRPr="00E92CD8">
              <w:t>Практические работы:</w:t>
            </w:r>
          </w:p>
          <w:p w:rsidR="00DF400E" w:rsidRPr="00E92CD8" w:rsidRDefault="00DF400E" w:rsidP="00DF400E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E92CD8">
              <w:t>Практическая работа № 1. Реакц</w:t>
            </w:r>
            <w:proofErr w:type="gramStart"/>
            <w:r w:rsidRPr="00E92CD8">
              <w:t>ии ио</w:t>
            </w:r>
            <w:proofErr w:type="gramEnd"/>
            <w:r w:rsidRPr="00E92CD8">
              <w:t>нного обмена.</w:t>
            </w:r>
          </w:p>
          <w:p w:rsidR="00DF400E" w:rsidRPr="00E92CD8" w:rsidRDefault="00DF400E" w:rsidP="00DF400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E92CD8">
              <w:t>Практические №2. Качественные реакции на ионы в растворе.</w:t>
            </w:r>
          </w:p>
        </w:tc>
      </w:tr>
      <w:tr w:rsidR="00145AB8" w:rsidRPr="00FD018B" w:rsidTr="005002BF">
        <w:tc>
          <w:tcPr>
            <w:tcW w:w="3119" w:type="dxa"/>
          </w:tcPr>
          <w:p w:rsidR="00145AB8" w:rsidRPr="00FD018B" w:rsidRDefault="00145AB8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t xml:space="preserve">Неметаллы </w:t>
            </w:r>
            <w:r w:rsidRPr="00FD018B">
              <w:rPr>
                <w:b/>
                <w:bCs/>
                <w:lang w:val="en-US"/>
              </w:rPr>
              <w:t>IV</w:t>
            </w:r>
            <w:r w:rsidRPr="00FD018B">
              <w:rPr>
                <w:b/>
                <w:bCs/>
              </w:rPr>
              <w:t xml:space="preserve"> – </w:t>
            </w:r>
            <w:r w:rsidRPr="00FD018B">
              <w:rPr>
                <w:b/>
                <w:bCs/>
                <w:lang w:val="en-US"/>
              </w:rPr>
              <w:t>VII</w:t>
            </w:r>
            <w:r w:rsidRPr="00FD018B">
              <w:rPr>
                <w:b/>
                <w:bCs/>
              </w:rPr>
              <w:t xml:space="preserve"> групп и их соединения</w:t>
            </w:r>
          </w:p>
          <w:p w:rsidR="00145AB8" w:rsidRPr="00FD018B" w:rsidRDefault="00145AB8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145AB8" w:rsidRPr="00E92CD8" w:rsidRDefault="00145AB8" w:rsidP="005002B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92CD8">
      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      </w:r>
            <w:proofErr w:type="spellStart"/>
            <w:r w:rsidRPr="00E92CD8">
              <w:t>хлороводород</w:t>
            </w:r>
            <w:proofErr w:type="spellEnd"/>
            <w:r w:rsidRPr="00E92CD8">
              <w:t xml:space="preserve">, </w:t>
            </w:r>
            <w:proofErr w:type="spellStart"/>
            <w:r w:rsidRPr="00E92CD8">
              <w:t>хлороводородная</w:t>
            </w:r>
            <w:proofErr w:type="spellEnd"/>
            <w:r w:rsidRPr="00E92CD8">
              <w:t xml:space="preserve"> кислота и ее соли. Сера: физические и химические свойства. Соединения серы: сероводород, сульфиды, оксиды серы. Серная, </w:t>
            </w:r>
            <w:r w:rsidRPr="00E92CD8">
              <w:rPr>
                <w:i/>
              </w:rPr>
              <w:t>сернистая и сероводородная кислоты</w:t>
            </w:r>
            <w:r w:rsidRPr="00E92CD8">
      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      </w:r>
            <w:r w:rsidRPr="00E92CD8">
              <w:rPr>
                <w:lang w:val="en-US"/>
              </w:rPr>
              <w:t>V</w:t>
            </w:r>
            <w:r w:rsidRPr="00E92CD8">
              <w:t xml:space="preserve">), ортофосфорная кислота и ее соли. Углерод: физические и химические свойства. </w:t>
            </w:r>
            <w:r w:rsidRPr="00E92CD8">
              <w:rPr>
                <w:i/>
              </w:rPr>
              <w:t xml:space="preserve">Аллотропия углерода: алмаз, графит, </w:t>
            </w:r>
            <w:proofErr w:type="spellStart"/>
            <w:r w:rsidRPr="00E92CD8">
              <w:rPr>
                <w:i/>
              </w:rPr>
              <w:t>карбин</w:t>
            </w:r>
            <w:proofErr w:type="spellEnd"/>
            <w:r w:rsidRPr="00E92CD8">
              <w:rPr>
                <w:i/>
              </w:rPr>
              <w:t xml:space="preserve">, фуллерены. </w:t>
            </w:r>
            <w:r w:rsidRPr="00E92CD8">
              <w:t xml:space="preserve">Соединения углерода: оксиды углерода (II) и (IV), угольная кислота и ее соли. </w:t>
            </w:r>
            <w:r w:rsidRPr="00E92CD8">
              <w:rPr>
                <w:i/>
              </w:rPr>
              <w:t>Кремний и его соединения.</w:t>
            </w:r>
          </w:p>
          <w:p w:rsidR="00145AB8" w:rsidRPr="00E92CD8" w:rsidRDefault="00145AB8" w:rsidP="00145AB8">
            <w:pPr>
              <w:autoSpaceDE w:val="0"/>
              <w:autoSpaceDN w:val="0"/>
              <w:adjustRightInd w:val="0"/>
              <w:jc w:val="both"/>
            </w:pPr>
            <w:r w:rsidRPr="00E92CD8">
              <w:t>Практические работы:</w:t>
            </w:r>
          </w:p>
          <w:p w:rsidR="00145AB8" w:rsidRPr="00E92CD8" w:rsidRDefault="00E92CD8" w:rsidP="00145AB8">
            <w:pPr>
              <w:numPr>
                <w:ilvl w:val="0"/>
                <w:numId w:val="17"/>
              </w:numPr>
              <w:ind w:left="0" w:firstLine="0"/>
              <w:jc w:val="both"/>
            </w:pPr>
            <w:r>
              <w:t xml:space="preserve">Практическая работа № 3. </w:t>
            </w:r>
            <w:r w:rsidR="00145AB8" w:rsidRPr="00E92CD8">
              <w:t>Получение аммиака и изучение его свойств.</w:t>
            </w:r>
          </w:p>
          <w:p w:rsidR="00145AB8" w:rsidRPr="00E92CD8" w:rsidRDefault="00E92CD8" w:rsidP="00145AB8">
            <w:pPr>
              <w:numPr>
                <w:ilvl w:val="0"/>
                <w:numId w:val="17"/>
              </w:numPr>
              <w:ind w:left="0" w:firstLine="0"/>
              <w:jc w:val="both"/>
            </w:pPr>
            <w:r>
              <w:t xml:space="preserve">Практическая работа № 4. </w:t>
            </w:r>
            <w:r w:rsidR="00145AB8" w:rsidRPr="00E92CD8">
              <w:t>Получение углекислого газа и изучение его свойств.</w:t>
            </w:r>
          </w:p>
          <w:p w:rsidR="00145AB8" w:rsidRPr="00E92CD8" w:rsidRDefault="00E92CD8" w:rsidP="00E92CD8">
            <w:pPr>
              <w:numPr>
                <w:ilvl w:val="0"/>
                <w:numId w:val="17"/>
              </w:numPr>
              <w:ind w:left="0" w:firstLine="0"/>
              <w:jc w:val="both"/>
              <w:rPr>
                <w:bCs/>
              </w:rPr>
            </w:pPr>
            <w:r>
              <w:t xml:space="preserve">Практическая работа № 5. </w:t>
            </w:r>
            <w:r w:rsidR="00145AB8" w:rsidRPr="00E92CD8">
              <w:t>Решение экспериментальных задач по теме «Неметаллы IV – VII групп и их соединений».</w:t>
            </w:r>
          </w:p>
        </w:tc>
      </w:tr>
      <w:tr w:rsidR="00145AB8" w:rsidRPr="00FD018B" w:rsidTr="005002BF">
        <w:tc>
          <w:tcPr>
            <w:tcW w:w="3119" w:type="dxa"/>
          </w:tcPr>
          <w:p w:rsidR="00145AB8" w:rsidRPr="00FD018B" w:rsidRDefault="00145AB8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t>Металлы и их соединения</w:t>
            </w:r>
          </w:p>
          <w:p w:rsidR="00145AB8" w:rsidRPr="00FD018B" w:rsidRDefault="00145AB8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145AB8" w:rsidRDefault="00145AB8" w:rsidP="005002BF">
            <w:pPr>
              <w:autoSpaceDE w:val="0"/>
              <w:autoSpaceDN w:val="0"/>
              <w:adjustRightInd w:val="0"/>
              <w:jc w:val="both"/>
            </w:pPr>
            <w:r w:rsidRPr="00E92CD8">
              <w:rPr>
                <w:i/>
              </w:rPr>
              <w:t>Положение металлов в периодической системе химических элементов Д.И. Менделеева. Металлы в природе и общие способы их получения</w:t>
            </w:r>
            <w:r w:rsidRPr="00E92CD8">
              <w:t xml:space="preserve">. </w:t>
            </w:r>
            <w:r w:rsidRPr="00E92CD8">
              <w:rPr>
                <w:i/>
              </w:rPr>
              <w:t>Общие физические свойства металлов.</w:t>
            </w:r>
            <w:r w:rsidRPr="00E92CD8">
              <w:t xml:space="preserve"> Общие химические свойства металлов: реакции с неметаллами, кислотами, солями. </w:t>
            </w:r>
            <w:r w:rsidRPr="00E92CD8">
              <w:rPr>
                <w:i/>
              </w:rPr>
              <w:t>Электрохимический ряд напряжений металлов.</w:t>
            </w:r>
            <w:r w:rsidRPr="00E92CD8">
      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</w:t>
            </w:r>
            <w:r w:rsidRPr="00E92CD8">
              <w:lastRenderedPageBreak/>
              <w:t>железа (II и III).</w:t>
            </w:r>
          </w:p>
          <w:p w:rsidR="00E92CD8" w:rsidRDefault="00E92CD8" w:rsidP="005002BF">
            <w:pPr>
              <w:autoSpaceDE w:val="0"/>
              <w:autoSpaceDN w:val="0"/>
              <w:adjustRightInd w:val="0"/>
              <w:jc w:val="both"/>
            </w:pPr>
            <w:r>
              <w:t>Практические работы</w:t>
            </w:r>
            <w:r w:rsidR="0086447E">
              <w:t>:</w:t>
            </w:r>
          </w:p>
          <w:p w:rsidR="00E92CD8" w:rsidRPr="00E92CD8" w:rsidRDefault="00E92CD8" w:rsidP="00E92CD8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  <w:r>
              <w:t xml:space="preserve">Практическая работа № 6. </w:t>
            </w:r>
            <w:r w:rsidRPr="00E92CD8">
              <w:t>Решение экспериментальных задач по теме «Металлы и их соединения».</w:t>
            </w:r>
          </w:p>
        </w:tc>
      </w:tr>
      <w:tr w:rsidR="00145AB8" w:rsidRPr="00FD018B" w:rsidTr="005002BF">
        <w:tc>
          <w:tcPr>
            <w:tcW w:w="3119" w:type="dxa"/>
          </w:tcPr>
          <w:p w:rsidR="00145AB8" w:rsidRPr="00FD018B" w:rsidRDefault="00145AB8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lastRenderedPageBreak/>
              <w:t>Первоначальные сведения об органических веществах</w:t>
            </w:r>
          </w:p>
          <w:p w:rsidR="00145AB8" w:rsidRPr="00FD018B" w:rsidRDefault="00145AB8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145AB8" w:rsidRPr="00E92CD8" w:rsidRDefault="00145AB8" w:rsidP="005002B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92CD8">
              <w:rPr>
                <w:bCs/>
              </w:rPr>
              <w:t>П</w:t>
            </w:r>
            <w:r w:rsidRPr="00E92CD8">
              <w:t xml:space="preserve">ервоначальные сведения о строении органических веществ. Углеводороды: метан, этан, этилен. </w:t>
            </w:r>
            <w:r w:rsidRPr="00E92CD8">
              <w:rPr>
                <w:i/>
              </w:rPr>
              <w:t xml:space="preserve">Источники углеводородов: природный газ, нефть, уголь. </w:t>
            </w:r>
            <w:proofErr w:type="gramStart"/>
            <w:r w:rsidRPr="00E92CD8">
      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      </w:r>
            <w:proofErr w:type="gramEnd"/>
            <w:r w:rsidRPr="00E92CD8">
              <w:t xml:space="preserve"> Биологически важные вещества: жиры, глюкоза, белки. </w:t>
            </w:r>
            <w:r w:rsidRPr="00E92CD8">
              <w:rPr>
                <w:i/>
              </w:rPr>
              <w:t>Химическое загрязнение окружающей среды и его последствия.</w:t>
            </w:r>
          </w:p>
        </w:tc>
      </w:tr>
      <w:tr w:rsidR="00145AB8" w:rsidRPr="00FD018B" w:rsidTr="005002BF">
        <w:tc>
          <w:tcPr>
            <w:tcW w:w="3119" w:type="dxa"/>
          </w:tcPr>
          <w:p w:rsidR="00145AB8" w:rsidRPr="00FD018B" w:rsidRDefault="00145AB8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t>Типы расчетных задач:</w:t>
            </w:r>
          </w:p>
          <w:p w:rsidR="00145AB8" w:rsidRPr="00FD018B" w:rsidRDefault="00145AB8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145AB8" w:rsidRPr="00E92CD8" w:rsidRDefault="00145AB8" w:rsidP="006227DE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E92CD8"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  <w:p w:rsidR="00145AB8" w:rsidRPr="00E92CD8" w:rsidRDefault="00145AB8" w:rsidP="005002B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5C3C50" w:rsidRPr="00FD018B" w:rsidRDefault="005C3C50" w:rsidP="00060EC6">
      <w:pPr>
        <w:pStyle w:val="Standard"/>
        <w:shd w:val="clear" w:color="auto" w:fill="FFFFFF"/>
        <w:tabs>
          <w:tab w:val="left" w:pos="900"/>
        </w:tabs>
        <w:autoSpaceDE w:val="0"/>
        <w:jc w:val="center"/>
        <w:rPr>
          <w:rFonts w:cs="Times New Roman"/>
          <w:b/>
          <w:bCs/>
          <w:lang w:val="ru-RU"/>
        </w:rPr>
      </w:pPr>
    </w:p>
    <w:p w:rsidR="005C3C50" w:rsidRPr="00FD018B" w:rsidRDefault="005C3C50" w:rsidP="00CE12B8">
      <w:pPr>
        <w:pStyle w:val="Standard"/>
        <w:shd w:val="clear" w:color="auto" w:fill="FFFFFF"/>
        <w:tabs>
          <w:tab w:val="left" w:pos="900"/>
        </w:tabs>
        <w:autoSpaceDE w:val="0"/>
        <w:spacing w:before="5"/>
        <w:jc w:val="center"/>
        <w:rPr>
          <w:rFonts w:cs="Times New Roman"/>
          <w:b/>
          <w:bCs/>
          <w:lang w:val="ru-RU"/>
        </w:rPr>
      </w:pPr>
    </w:p>
    <w:p w:rsidR="00D11C11" w:rsidRPr="00FD018B" w:rsidRDefault="00D11C11" w:rsidP="00CE12B8">
      <w:pPr>
        <w:pStyle w:val="Standard"/>
        <w:shd w:val="clear" w:color="auto" w:fill="FFFFFF"/>
        <w:tabs>
          <w:tab w:val="left" w:pos="900"/>
        </w:tabs>
        <w:autoSpaceDE w:val="0"/>
        <w:spacing w:before="5"/>
        <w:jc w:val="center"/>
        <w:rPr>
          <w:rFonts w:cs="Times New Roman"/>
          <w:b/>
          <w:bCs/>
          <w:lang w:val="ru-RU"/>
        </w:rPr>
        <w:sectPr w:rsidR="00D11C11" w:rsidRPr="00FD018B" w:rsidSect="00193D82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3C50" w:rsidRPr="00FD018B" w:rsidRDefault="005C3C50" w:rsidP="00CE12B8">
      <w:pPr>
        <w:pStyle w:val="Standard"/>
        <w:shd w:val="clear" w:color="auto" w:fill="FFFFFF"/>
        <w:tabs>
          <w:tab w:val="left" w:pos="900"/>
        </w:tabs>
        <w:autoSpaceDE w:val="0"/>
        <w:spacing w:before="5"/>
        <w:jc w:val="center"/>
        <w:rPr>
          <w:rFonts w:cs="Times New Roman"/>
          <w:b/>
          <w:bCs/>
          <w:lang w:val="ru-RU"/>
        </w:rPr>
      </w:pPr>
      <w:r w:rsidRPr="00FD018B">
        <w:rPr>
          <w:rFonts w:cs="Times New Roman"/>
          <w:b/>
          <w:bCs/>
          <w:lang w:val="ru-RU"/>
        </w:rPr>
        <w:lastRenderedPageBreak/>
        <w:t xml:space="preserve">ТЕМАТИЧЕСКОЕ ПЛАНИРОВАНИЕ УЧЕБНОГО ПРЕДМЕТА </w:t>
      </w:r>
    </w:p>
    <w:p w:rsidR="005C3C50" w:rsidRPr="00FD018B" w:rsidRDefault="00351102" w:rsidP="00CE12B8">
      <w:pPr>
        <w:jc w:val="center"/>
      </w:pPr>
      <w:r w:rsidRPr="00FD018B">
        <w:rPr>
          <w:b/>
        </w:rPr>
        <w:t>ХИМИЯ (8</w:t>
      </w:r>
      <w:r w:rsidR="005C3C50" w:rsidRPr="00FD018B">
        <w:rPr>
          <w:b/>
        </w:rPr>
        <w:t xml:space="preserve"> КЛАСС)</w:t>
      </w:r>
    </w:p>
    <w:p w:rsidR="005C3C50" w:rsidRPr="00FD018B" w:rsidRDefault="005C3C50" w:rsidP="00CE12B8">
      <w:pPr>
        <w:jc w:val="center"/>
        <w:rPr>
          <w:b/>
          <w:i/>
        </w:rPr>
      </w:pPr>
    </w:p>
    <w:p w:rsidR="005C3C50" w:rsidRPr="00FD018B" w:rsidRDefault="005C3C50" w:rsidP="00CE12B8">
      <w:pPr>
        <w:jc w:val="center"/>
        <w:rPr>
          <w:b/>
          <w:i/>
        </w:rPr>
      </w:pPr>
    </w:p>
    <w:p w:rsidR="005C3C50" w:rsidRPr="00FD018B" w:rsidRDefault="005C3C50" w:rsidP="00CE12B8">
      <w:pPr>
        <w:jc w:val="center"/>
        <w:rPr>
          <w:b/>
          <w:i/>
        </w:rPr>
      </w:pPr>
    </w:p>
    <w:tbl>
      <w:tblPr>
        <w:tblW w:w="101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3"/>
        <w:gridCol w:w="7069"/>
        <w:gridCol w:w="799"/>
        <w:gridCol w:w="807"/>
        <w:gridCol w:w="788"/>
      </w:tblGrid>
      <w:tr w:rsidR="005C3C50" w:rsidRPr="00FD018B" w:rsidTr="0051370B">
        <w:trPr>
          <w:trHeight w:val="332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50" w:rsidRPr="00FD018B" w:rsidRDefault="005C3C50" w:rsidP="00CE12B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018B">
              <w:t>№</w:t>
            </w:r>
          </w:p>
        </w:tc>
        <w:tc>
          <w:tcPr>
            <w:tcW w:w="7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50" w:rsidRPr="00FD018B" w:rsidRDefault="005C3C50" w:rsidP="00CE12B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018B">
              <w:t>Тема раздела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C50" w:rsidRPr="00FD018B" w:rsidRDefault="005C3C50" w:rsidP="00CE12B8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pacing w:val="-4"/>
              </w:rPr>
            </w:pPr>
            <w:r w:rsidRPr="00FD018B">
              <w:rPr>
                <w:spacing w:val="-4"/>
              </w:rPr>
              <w:t>количество часов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0" w:rsidRPr="00FD018B" w:rsidRDefault="005C3C50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FD018B">
              <w:rPr>
                <w:spacing w:val="-4"/>
              </w:rPr>
              <w:t>Вид контроля</w:t>
            </w:r>
          </w:p>
        </w:tc>
      </w:tr>
      <w:tr w:rsidR="005C3C50" w:rsidRPr="00FD018B" w:rsidTr="0051370B">
        <w:trPr>
          <w:cantSplit/>
          <w:trHeight w:val="1125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0" w:rsidRPr="00FD018B" w:rsidRDefault="005C3C50" w:rsidP="00CE12B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0" w:rsidRPr="00FD018B" w:rsidRDefault="005C3C50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u w:val="singl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0" w:rsidRPr="00FD018B" w:rsidRDefault="005C3C50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0" w:rsidRPr="00FD018B" w:rsidRDefault="005C3C50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FD018B">
              <w:rPr>
                <w:spacing w:val="-4"/>
              </w:rPr>
              <w:t>ЛР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0" w:rsidRPr="00FD018B" w:rsidRDefault="005C3C50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FD018B">
              <w:rPr>
                <w:spacing w:val="-4"/>
              </w:rPr>
              <w:t>КР</w:t>
            </w:r>
          </w:p>
        </w:tc>
      </w:tr>
      <w:tr w:rsidR="0051370B" w:rsidRPr="00FD018B" w:rsidTr="00D11C11">
        <w:trPr>
          <w:cantSplit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0B" w:rsidRPr="00FD018B" w:rsidRDefault="0051370B" w:rsidP="0051370B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0B" w:rsidRPr="00FD018B" w:rsidRDefault="0051370B" w:rsidP="00D307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018B">
              <w:rPr>
                <w:b/>
                <w:bCs/>
              </w:rPr>
              <w:t>Первоначальные химические понятия</w:t>
            </w:r>
          </w:p>
          <w:p w:rsidR="0051370B" w:rsidRPr="00FD018B" w:rsidRDefault="0051370B" w:rsidP="00D30715">
            <w:pPr>
              <w:widowControl w:val="0"/>
              <w:tabs>
                <w:tab w:val="left" w:pos="709"/>
                <w:tab w:val="left" w:pos="989"/>
              </w:tabs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0B" w:rsidRPr="00FD018B" w:rsidRDefault="004A4280" w:rsidP="00D11C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D018B">
              <w:rPr>
                <w:b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0B" w:rsidRPr="00FD018B" w:rsidRDefault="0086447E" w:rsidP="00D11C1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0B" w:rsidRPr="00FD018B" w:rsidRDefault="004A4280" w:rsidP="00D11C1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018B">
              <w:t>1</w:t>
            </w:r>
          </w:p>
        </w:tc>
      </w:tr>
      <w:tr w:rsidR="0051370B" w:rsidRPr="00FD018B" w:rsidTr="00D11C11">
        <w:trPr>
          <w:cantSplit/>
          <w:jc w:val="center"/>
        </w:trPr>
        <w:tc>
          <w:tcPr>
            <w:tcW w:w="713" w:type="dxa"/>
            <w:vAlign w:val="center"/>
          </w:tcPr>
          <w:p w:rsidR="0051370B" w:rsidRPr="00FD018B" w:rsidRDefault="0051370B" w:rsidP="0051370B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</w:rPr>
            </w:pPr>
          </w:p>
        </w:tc>
        <w:tc>
          <w:tcPr>
            <w:tcW w:w="7069" w:type="dxa"/>
          </w:tcPr>
          <w:p w:rsidR="0051370B" w:rsidRPr="00FD018B" w:rsidRDefault="0051370B" w:rsidP="00D307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t>Кислород. Водород</w:t>
            </w:r>
          </w:p>
          <w:p w:rsidR="0051370B" w:rsidRPr="00FD018B" w:rsidRDefault="0051370B" w:rsidP="00D30715">
            <w:pPr>
              <w:widowControl w:val="0"/>
              <w:tabs>
                <w:tab w:val="left" w:pos="851"/>
                <w:tab w:val="left" w:pos="989"/>
              </w:tabs>
              <w:rPr>
                <w:b/>
                <w:bCs/>
              </w:rPr>
            </w:pPr>
          </w:p>
        </w:tc>
        <w:tc>
          <w:tcPr>
            <w:tcW w:w="799" w:type="dxa"/>
            <w:vAlign w:val="center"/>
          </w:tcPr>
          <w:p w:rsidR="0051370B" w:rsidRPr="00FD018B" w:rsidRDefault="004A4280" w:rsidP="00D11C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D018B">
              <w:rPr>
                <w:b/>
              </w:rPr>
              <w:t>13</w:t>
            </w:r>
          </w:p>
        </w:tc>
        <w:tc>
          <w:tcPr>
            <w:tcW w:w="807" w:type="dxa"/>
            <w:vAlign w:val="center"/>
          </w:tcPr>
          <w:p w:rsidR="0051370B" w:rsidRPr="00FD018B" w:rsidRDefault="004A4280" w:rsidP="00D11C1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018B">
              <w:t>2</w:t>
            </w:r>
          </w:p>
        </w:tc>
        <w:tc>
          <w:tcPr>
            <w:tcW w:w="788" w:type="dxa"/>
            <w:vAlign w:val="center"/>
          </w:tcPr>
          <w:p w:rsidR="0051370B" w:rsidRPr="00FD018B" w:rsidRDefault="004A4280" w:rsidP="00D11C1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018B">
              <w:t>1</w:t>
            </w:r>
          </w:p>
        </w:tc>
      </w:tr>
      <w:tr w:rsidR="0051370B" w:rsidRPr="00FD018B" w:rsidTr="00D11C11">
        <w:trPr>
          <w:cantSplit/>
          <w:jc w:val="center"/>
        </w:trPr>
        <w:tc>
          <w:tcPr>
            <w:tcW w:w="713" w:type="dxa"/>
            <w:vAlign w:val="center"/>
          </w:tcPr>
          <w:p w:rsidR="0051370B" w:rsidRPr="00FD018B" w:rsidRDefault="0051370B" w:rsidP="0051370B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</w:rPr>
            </w:pPr>
          </w:p>
        </w:tc>
        <w:tc>
          <w:tcPr>
            <w:tcW w:w="7069" w:type="dxa"/>
          </w:tcPr>
          <w:p w:rsidR="0051370B" w:rsidRPr="00FD018B" w:rsidRDefault="0051370B" w:rsidP="00D30715">
            <w:pPr>
              <w:widowControl w:val="0"/>
              <w:tabs>
                <w:tab w:val="left" w:pos="989"/>
              </w:tabs>
              <w:rPr>
                <w:b/>
                <w:bCs/>
              </w:rPr>
            </w:pPr>
            <w:r w:rsidRPr="00FD018B">
              <w:rPr>
                <w:b/>
                <w:bCs/>
              </w:rPr>
              <w:t>Вода. Растворы</w:t>
            </w:r>
          </w:p>
        </w:tc>
        <w:tc>
          <w:tcPr>
            <w:tcW w:w="799" w:type="dxa"/>
            <w:vAlign w:val="center"/>
          </w:tcPr>
          <w:p w:rsidR="0051370B" w:rsidRPr="00FD018B" w:rsidRDefault="004A4280" w:rsidP="00D11C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D018B">
              <w:rPr>
                <w:b/>
              </w:rPr>
              <w:t>6</w:t>
            </w:r>
          </w:p>
        </w:tc>
        <w:tc>
          <w:tcPr>
            <w:tcW w:w="807" w:type="dxa"/>
            <w:vAlign w:val="center"/>
          </w:tcPr>
          <w:p w:rsidR="0051370B" w:rsidRPr="00FD018B" w:rsidRDefault="004A4280" w:rsidP="00D11C1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018B">
              <w:t>1</w:t>
            </w:r>
          </w:p>
        </w:tc>
        <w:tc>
          <w:tcPr>
            <w:tcW w:w="788" w:type="dxa"/>
            <w:vAlign w:val="center"/>
          </w:tcPr>
          <w:p w:rsidR="0051370B" w:rsidRPr="00FD018B" w:rsidRDefault="0051370B" w:rsidP="00D11C1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1370B" w:rsidRPr="00FD018B" w:rsidTr="00D11C11">
        <w:trPr>
          <w:cantSplit/>
          <w:jc w:val="center"/>
        </w:trPr>
        <w:tc>
          <w:tcPr>
            <w:tcW w:w="713" w:type="dxa"/>
            <w:vAlign w:val="center"/>
          </w:tcPr>
          <w:p w:rsidR="0051370B" w:rsidRPr="00FD018B" w:rsidRDefault="0051370B" w:rsidP="0051370B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7069" w:type="dxa"/>
          </w:tcPr>
          <w:p w:rsidR="0051370B" w:rsidRPr="00FD018B" w:rsidRDefault="0051370B" w:rsidP="00D307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t>Основные классы неорганических соединений</w:t>
            </w:r>
          </w:p>
          <w:p w:rsidR="0051370B" w:rsidRPr="00FD018B" w:rsidRDefault="0051370B" w:rsidP="00D30715">
            <w:pPr>
              <w:widowControl w:val="0"/>
              <w:tabs>
                <w:tab w:val="left" w:pos="989"/>
              </w:tabs>
              <w:rPr>
                <w:b/>
                <w:bCs/>
              </w:rPr>
            </w:pPr>
          </w:p>
        </w:tc>
        <w:tc>
          <w:tcPr>
            <w:tcW w:w="799" w:type="dxa"/>
            <w:vAlign w:val="center"/>
          </w:tcPr>
          <w:p w:rsidR="0051370B" w:rsidRPr="00FD018B" w:rsidRDefault="004A4280" w:rsidP="00D11C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FD018B">
              <w:rPr>
                <w:b/>
                <w:bCs/>
              </w:rPr>
              <w:t>12</w:t>
            </w:r>
          </w:p>
        </w:tc>
        <w:tc>
          <w:tcPr>
            <w:tcW w:w="807" w:type="dxa"/>
            <w:vAlign w:val="center"/>
          </w:tcPr>
          <w:p w:rsidR="0051370B" w:rsidRPr="00FD018B" w:rsidRDefault="0086447E" w:rsidP="00D11C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88" w:type="dxa"/>
            <w:vAlign w:val="center"/>
          </w:tcPr>
          <w:p w:rsidR="0051370B" w:rsidRPr="00FD018B" w:rsidRDefault="004A4280" w:rsidP="00D11C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</w:rPr>
            </w:pPr>
            <w:r w:rsidRPr="00FD018B">
              <w:rPr>
                <w:bCs/>
                <w:iCs/>
              </w:rPr>
              <w:t>1</w:t>
            </w:r>
          </w:p>
        </w:tc>
      </w:tr>
      <w:tr w:rsidR="0051370B" w:rsidRPr="00FD018B" w:rsidTr="00D11C11">
        <w:trPr>
          <w:cantSplit/>
          <w:jc w:val="center"/>
        </w:trPr>
        <w:tc>
          <w:tcPr>
            <w:tcW w:w="713" w:type="dxa"/>
            <w:vAlign w:val="center"/>
          </w:tcPr>
          <w:p w:rsidR="0051370B" w:rsidRPr="00FD018B" w:rsidRDefault="0051370B" w:rsidP="0051370B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7069" w:type="dxa"/>
          </w:tcPr>
          <w:p w:rsidR="0051370B" w:rsidRPr="00FD018B" w:rsidRDefault="0051370B" w:rsidP="00D30715">
            <w:pPr>
              <w:autoSpaceDE w:val="0"/>
              <w:autoSpaceDN w:val="0"/>
              <w:adjustRightInd w:val="0"/>
              <w:jc w:val="both"/>
            </w:pPr>
            <w:r w:rsidRPr="00FD018B">
              <w:rPr>
                <w:b/>
                <w:bCs/>
              </w:rPr>
              <w:t>Строение атома. Периодический закон и периодическая система химических элементов Д. И. Менделеева</w:t>
            </w:r>
          </w:p>
          <w:p w:rsidR="0051370B" w:rsidRPr="00FD018B" w:rsidRDefault="0051370B" w:rsidP="00D30715">
            <w:pPr>
              <w:widowControl w:val="0"/>
              <w:tabs>
                <w:tab w:val="left" w:pos="989"/>
              </w:tabs>
              <w:rPr>
                <w:b/>
                <w:bCs/>
              </w:rPr>
            </w:pPr>
          </w:p>
        </w:tc>
        <w:tc>
          <w:tcPr>
            <w:tcW w:w="799" w:type="dxa"/>
            <w:vAlign w:val="center"/>
          </w:tcPr>
          <w:p w:rsidR="0051370B" w:rsidRPr="00FD018B" w:rsidRDefault="004A4280" w:rsidP="00D11C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FD018B">
              <w:rPr>
                <w:b/>
                <w:bCs/>
              </w:rPr>
              <w:t>17</w:t>
            </w:r>
          </w:p>
        </w:tc>
        <w:tc>
          <w:tcPr>
            <w:tcW w:w="807" w:type="dxa"/>
            <w:vAlign w:val="center"/>
          </w:tcPr>
          <w:p w:rsidR="0051370B" w:rsidRPr="00FD018B" w:rsidRDefault="0051370B" w:rsidP="00D11C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</w:rPr>
            </w:pPr>
          </w:p>
        </w:tc>
        <w:tc>
          <w:tcPr>
            <w:tcW w:w="788" w:type="dxa"/>
            <w:vAlign w:val="center"/>
          </w:tcPr>
          <w:p w:rsidR="0051370B" w:rsidRPr="00FD018B" w:rsidRDefault="004A4280" w:rsidP="00D11C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</w:rPr>
            </w:pPr>
            <w:r w:rsidRPr="00FD018B">
              <w:rPr>
                <w:bCs/>
                <w:iCs/>
              </w:rPr>
              <w:t>1</w:t>
            </w:r>
          </w:p>
        </w:tc>
      </w:tr>
      <w:tr w:rsidR="0051370B" w:rsidRPr="00FD018B" w:rsidTr="00D11C11">
        <w:trPr>
          <w:cantSplit/>
          <w:jc w:val="center"/>
        </w:trPr>
        <w:tc>
          <w:tcPr>
            <w:tcW w:w="713" w:type="dxa"/>
            <w:vAlign w:val="center"/>
          </w:tcPr>
          <w:p w:rsidR="0051370B" w:rsidRPr="00FD018B" w:rsidRDefault="0051370B" w:rsidP="0051370B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7069" w:type="dxa"/>
          </w:tcPr>
          <w:p w:rsidR="0051370B" w:rsidRPr="00FD018B" w:rsidRDefault="0051370B" w:rsidP="00D307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t>Строение веществ. Химическая связь</w:t>
            </w:r>
          </w:p>
          <w:p w:rsidR="0051370B" w:rsidRPr="00FD018B" w:rsidRDefault="0051370B" w:rsidP="00D307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99" w:type="dxa"/>
            <w:vAlign w:val="center"/>
          </w:tcPr>
          <w:p w:rsidR="0051370B" w:rsidRPr="00FD018B" w:rsidRDefault="004A4280" w:rsidP="00D11C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FD018B">
              <w:rPr>
                <w:b/>
                <w:bCs/>
              </w:rPr>
              <w:t>7</w:t>
            </w:r>
          </w:p>
        </w:tc>
        <w:tc>
          <w:tcPr>
            <w:tcW w:w="807" w:type="dxa"/>
            <w:vAlign w:val="center"/>
          </w:tcPr>
          <w:p w:rsidR="0051370B" w:rsidRPr="00FD018B" w:rsidRDefault="0051370B" w:rsidP="00D11C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</w:rPr>
            </w:pPr>
          </w:p>
        </w:tc>
        <w:tc>
          <w:tcPr>
            <w:tcW w:w="788" w:type="dxa"/>
            <w:vAlign w:val="center"/>
          </w:tcPr>
          <w:p w:rsidR="0051370B" w:rsidRPr="00FD018B" w:rsidRDefault="004A4280" w:rsidP="00D11C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</w:rPr>
            </w:pPr>
            <w:r w:rsidRPr="00FD018B">
              <w:rPr>
                <w:bCs/>
                <w:iCs/>
              </w:rPr>
              <w:t>1</w:t>
            </w:r>
          </w:p>
        </w:tc>
      </w:tr>
      <w:tr w:rsidR="00D11C11" w:rsidRPr="00FD018B" w:rsidTr="00D11C11">
        <w:trPr>
          <w:cantSplit/>
          <w:jc w:val="center"/>
        </w:trPr>
        <w:tc>
          <w:tcPr>
            <w:tcW w:w="713" w:type="dxa"/>
            <w:vAlign w:val="center"/>
          </w:tcPr>
          <w:p w:rsidR="00D11C11" w:rsidRPr="00FD018B" w:rsidRDefault="00D11C11" w:rsidP="0051370B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7069" w:type="dxa"/>
          </w:tcPr>
          <w:p w:rsidR="00D11C11" w:rsidRPr="00FD018B" w:rsidRDefault="00D11C11" w:rsidP="00D307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t>Всего</w:t>
            </w:r>
          </w:p>
        </w:tc>
        <w:tc>
          <w:tcPr>
            <w:tcW w:w="799" w:type="dxa"/>
            <w:vAlign w:val="center"/>
          </w:tcPr>
          <w:p w:rsidR="00D11C11" w:rsidRPr="00FD018B" w:rsidRDefault="00D11C11" w:rsidP="00D11C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FD018B">
              <w:rPr>
                <w:b/>
                <w:bCs/>
              </w:rPr>
              <w:t>68</w:t>
            </w:r>
          </w:p>
        </w:tc>
        <w:tc>
          <w:tcPr>
            <w:tcW w:w="807" w:type="dxa"/>
            <w:vAlign w:val="center"/>
          </w:tcPr>
          <w:p w:rsidR="00D11C11" w:rsidRPr="00FD018B" w:rsidRDefault="00145AB8" w:rsidP="00D11C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788" w:type="dxa"/>
            <w:vAlign w:val="center"/>
          </w:tcPr>
          <w:p w:rsidR="00D11C11" w:rsidRPr="00FD018B" w:rsidRDefault="00145AB8" w:rsidP="00D11C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</w:tbl>
    <w:p w:rsidR="005C3C50" w:rsidRPr="00FD018B" w:rsidRDefault="005C3C50" w:rsidP="00CE12B8">
      <w:pPr>
        <w:jc w:val="center"/>
        <w:rPr>
          <w:b/>
          <w:i/>
        </w:rPr>
      </w:pPr>
    </w:p>
    <w:p w:rsidR="005C3C50" w:rsidRPr="00FD018B" w:rsidRDefault="005C3C50" w:rsidP="00CE12B8">
      <w:pPr>
        <w:jc w:val="center"/>
        <w:rPr>
          <w:b/>
        </w:rPr>
      </w:pPr>
    </w:p>
    <w:p w:rsidR="005C3C50" w:rsidRPr="00FD018B" w:rsidRDefault="005C3C50" w:rsidP="00CE12B8">
      <w:pPr>
        <w:jc w:val="center"/>
        <w:rPr>
          <w:b/>
        </w:rPr>
      </w:pPr>
    </w:p>
    <w:p w:rsidR="005C3C50" w:rsidRPr="00FD018B" w:rsidRDefault="005C3C50" w:rsidP="00CE12B8">
      <w:pPr>
        <w:pStyle w:val="Standard"/>
        <w:shd w:val="clear" w:color="auto" w:fill="FFFFFF"/>
        <w:tabs>
          <w:tab w:val="left" w:pos="900"/>
        </w:tabs>
        <w:autoSpaceDE w:val="0"/>
        <w:spacing w:before="5"/>
        <w:jc w:val="center"/>
        <w:rPr>
          <w:rFonts w:cs="Times New Roman"/>
          <w:b/>
          <w:bCs/>
          <w:lang w:val="ru-RU"/>
        </w:rPr>
      </w:pPr>
      <w:r w:rsidRPr="00FD018B">
        <w:rPr>
          <w:rFonts w:cs="Times New Roman"/>
          <w:b/>
          <w:bCs/>
          <w:lang w:val="ru-RU"/>
        </w:rPr>
        <w:t xml:space="preserve">ТЕМАТИЧЕСКОЕ ПЛАНИРОВАНИЕ УЧЕБНОГО ПРЕДМЕТА </w:t>
      </w:r>
    </w:p>
    <w:p w:rsidR="005C3C50" w:rsidRPr="00FD018B" w:rsidRDefault="00351102" w:rsidP="00CE12B8">
      <w:pPr>
        <w:jc w:val="center"/>
      </w:pPr>
      <w:r w:rsidRPr="00FD018B">
        <w:rPr>
          <w:b/>
        </w:rPr>
        <w:t>ХИМИЯ (9</w:t>
      </w:r>
      <w:r w:rsidR="005C3C50" w:rsidRPr="00FD018B">
        <w:rPr>
          <w:b/>
        </w:rPr>
        <w:t xml:space="preserve"> КЛАСС)</w:t>
      </w:r>
    </w:p>
    <w:p w:rsidR="005C3C50" w:rsidRPr="00FD018B" w:rsidRDefault="005C3C50" w:rsidP="00CE12B8">
      <w:pPr>
        <w:jc w:val="center"/>
        <w:rPr>
          <w:b/>
          <w:i/>
        </w:rPr>
      </w:pPr>
    </w:p>
    <w:p w:rsidR="005C3C50" w:rsidRPr="00FD018B" w:rsidRDefault="005C3C50" w:rsidP="00CE12B8">
      <w:pPr>
        <w:jc w:val="center"/>
        <w:rPr>
          <w:b/>
          <w:i/>
        </w:rPr>
      </w:pPr>
    </w:p>
    <w:p w:rsidR="005C3C50" w:rsidRPr="00FD018B" w:rsidRDefault="005C3C50" w:rsidP="00CE12B8">
      <w:pPr>
        <w:jc w:val="center"/>
        <w:rPr>
          <w:b/>
          <w:i/>
        </w:rPr>
      </w:pPr>
    </w:p>
    <w:tbl>
      <w:tblPr>
        <w:tblW w:w="101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3"/>
        <w:gridCol w:w="7069"/>
        <w:gridCol w:w="799"/>
        <w:gridCol w:w="807"/>
        <w:gridCol w:w="788"/>
      </w:tblGrid>
      <w:tr w:rsidR="005C3C50" w:rsidRPr="00FD018B" w:rsidTr="00D11C11">
        <w:trPr>
          <w:trHeight w:val="332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50" w:rsidRPr="00FD018B" w:rsidRDefault="005C3C50" w:rsidP="00CE12B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018B">
              <w:t>№</w:t>
            </w:r>
          </w:p>
        </w:tc>
        <w:tc>
          <w:tcPr>
            <w:tcW w:w="7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50" w:rsidRPr="00FD018B" w:rsidRDefault="005C3C50" w:rsidP="00CE12B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018B">
              <w:t>Тема раздела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C50" w:rsidRPr="00FD018B" w:rsidRDefault="005C3C50" w:rsidP="00CE12B8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pacing w:val="-4"/>
              </w:rPr>
            </w:pPr>
            <w:r w:rsidRPr="00FD018B">
              <w:rPr>
                <w:spacing w:val="-4"/>
              </w:rPr>
              <w:t>количество часов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0" w:rsidRPr="00FD018B" w:rsidRDefault="005C3C50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FD018B">
              <w:rPr>
                <w:spacing w:val="-4"/>
              </w:rPr>
              <w:t>Вид контроля</w:t>
            </w:r>
          </w:p>
        </w:tc>
      </w:tr>
      <w:tr w:rsidR="005C3C50" w:rsidRPr="00FD018B" w:rsidTr="00D11C11">
        <w:trPr>
          <w:cantSplit/>
          <w:trHeight w:val="1125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0" w:rsidRPr="00FD018B" w:rsidRDefault="005C3C50" w:rsidP="00CE12B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0" w:rsidRPr="00FD018B" w:rsidRDefault="005C3C50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u w:val="singl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0" w:rsidRPr="00FD018B" w:rsidRDefault="005C3C50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0" w:rsidRPr="00FD018B" w:rsidRDefault="005C3C50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FD018B">
              <w:rPr>
                <w:spacing w:val="-4"/>
              </w:rPr>
              <w:t>ЛР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0" w:rsidRPr="00FD018B" w:rsidRDefault="005C3C50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FD018B">
              <w:rPr>
                <w:spacing w:val="-4"/>
              </w:rPr>
              <w:t>КР</w:t>
            </w:r>
          </w:p>
        </w:tc>
      </w:tr>
      <w:tr w:rsidR="00C072AC" w:rsidRPr="00FD018B" w:rsidTr="00D11C11">
        <w:trPr>
          <w:cantSplit/>
          <w:jc w:val="center"/>
        </w:trPr>
        <w:tc>
          <w:tcPr>
            <w:tcW w:w="713" w:type="dxa"/>
            <w:vAlign w:val="center"/>
          </w:tcPr>
          <w:p w:rsidR="00C072AC" w:rsidRPr="00FD018B" w:rsidRDefault="00C072AC" w:rsidP="00C072A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</w:rPr>
            </w:pPr>
          </w:p>
        </w:tc>
        <w:tc>
          <w:tcPr>
            <w:tcW w:w="7069" w:type="dxa"/>
          </w:tcPr>
          <w:p w:rsidR="00C072AC" w:rsidRPr="00FD018B" w:rsidRDefault="00C072AC" w:rsidP="00D307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t>Первоначальные химические понятия</w:t>
            </w:r>
          </w:p>
        </w:tc>
        <w:tc>
          <w:tcPr>
            <w:tcW w:w="799" w:type="dxa"/>
            <w:vAlign w:val="center"/>
          </w:tcPr>
          <w:p w:rsidR="00C072AC" w:rsidRPr="00FD018B" w:rsidRDefault="001E056A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7" w:type="dxa"/>
          </w:tcPr>
          <w:p w:rsidR="00C072AC" w:rsidRPr="00FD018B" w:rsidRDefault="00C072AC" w:rsidP="00CE12B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88" w:type="dxa"/>
          </w:tcPr>
          <w:p w:rsidR="00C072AC" w:rsidRPr="00FD018B" w:rsidRDefault="006F4B11" w:rsidP="00CE12B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018B">
              <w:t>2</w:t>
            </w:r>
          </w:p>
        </w:tc>
      </w:tr>
      <w:tr w:rsidR="006227DE" w:rsidRPr="00FD018B" w:rsidTr="00D11C11">
        <w:trPr>
          <w:cantSplit/>
          <w:jc w:val="center"/>
        </w:trPr>
        <w:tc>
          <w:tcPr>
            <w:tcW w:w="713" w:type="dxa"/>
            <w:vAlign w:val="center"/>
          </w:tcPr>
          <w:p w:rsidR="006227DE" w:rsidRPr="00FD018B" w:rsidRDefault="006227DE" w:rsidP="00C072A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</w:rPr>
            </w:pPr>
          </w:p>
        </w:tc>
        <w:tc>
          <w:tcPr>
            <w:tcW w:w="7069" w:type="dxa"/>
          </w:tcPr>
          <w:p w:rsidR="006227DE" w:rsidRPr="00FD018B" w:rsidRDefault="006227DE" w:rsidP="006227D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Кислород водород </w:t>
            </w:r>
          </w:p>
        </w:tc>
        <w:tc>
          <w:tcPr>
            <w:tcW w:w="799" w:type="dxa"/>
            <w:vAlign w:val="center"/>
          </w:tcPr>
          <w:p w:rsidR="006227DE" w:rsidRPr="00FD018B" w:rsidRDefault="00762065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7" w:type="dxa"/>
          </w:tcPr>
          <w:p w:rsidR="006227DE" w:rsidRPr="00FD018B" w:rsidRDefault="006227DE" w:rsidP="00CE12B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88" w:type="dxa"/>
          </w:tcPr>
          <w:p w:rsidR="006227DE" w:rsidRPr="00FD018B" w:rsidRDefault="002758CC" w:rsidP="00CE12B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</w:tr>
      <w:tr w:rsidR="006227DE" w:rsidRPr="00FD018B" w:rsidTr="00D11C11">
        <w:trPr>
          <w:cantSplit/>
          <w:jc w:val="center"/>
        </w:trPr>
        <w:tc>
          <w:tcPr>
            <w:tcW w:w="713" w:type="dxa"/>
            <w:vAlign w:val="center"/>
          </w:tcPr>
          <w:p w:rsidR="006227DE" w:rsidRPr="00FD018B" w:rsidRDefault="006227DE" w:rsidP="00C072A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</w:rPr>
            </w:pPr>
          </w:p>
        </w:tc>
        <w:tc>
          <w:tcPr>
            <w:tcW w:w="7069" w:type="dxa"/>
          </w:tcPr>
          <w:p w:rsidR="006227DE" w:rsidRPr="00FD018B" w:rsidRDefault="006227DE" w:rsidP="006227D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Химические реакции</w:t>
            </w:r>
          </w:p>
        </w:tc>
        <w:tc>
          <w:tcPr>
            <w:tcW w:w="799" w:type="dxa"/>
            <w:vAlign w:val="center"/>
          </w:tcPr>
          <w:p w:rsidR="006227DE" w:rsidRPr="00FD018B" w:rsidRDefault="001E056A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  <w:r w:rsidR="00762065">
              <w:rPr>
                <w:b/>
              </w:rPr>
              <w:t>1</w:t>
            </w:r>
          </w:p>
        </w:tc>
        <w:tc>
          <w:tcPr>
            <w:tcW w:w="807" w:type="dxa"/>
          </w:tcPr>
          <w:p w:rsidR="006227DE" w:rsidRPr="00FD018B" w:rsidRDefault="0086447E" w:rsidP="00CE12B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</w:t>
            </w:r>
          </w:p>
        </w:tc>
        <w:tc>
          <w:tcPr>
            <w:tcW w:w="788" w:type="dxa"/>
          </w:tcPr>
          <w:p w:rsidR="006227DE" w:rsidRPr="00FD018B" w:rsidRDefault="006227DE" w:rsidP="00CE12B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227DE" w:rsidRPr="00FD018B" w:rsidTr="00D11C11">
        <w:trPr>
          <w:cantSplit/>
          <w:jc w:val="center"/>
        </w:trPr>
        <w:tc>
          <w:tcPr>
            <w:tcW w:w="713" w:type="dxa"/>
            <w:vAlign w:val="center"/>
          </w:tcPr>
          <w:p w:rsidR="006227DE" w:rsidRPr="00FD018B" w:rsidRDefault="006227DE" w:rsidP="00C072A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</w:rPr>
            </w:pPr>
          </w:p>
        </w:tc>
        <w:tc>
          <w:tcPr>
            <w:tcW w:w="7069" w:type="dxa"/>
          </w:tcPr>
          <w:p w:rsidR="006227DE" w:rsidRPr="00FD018B" w:rsidRDefault="006227DE" w:rsidP="00D307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t xml:space="preserve">Неметаллы </w:t>
            </w:r>
            <w:r w:rsidRPr="00FD018B">
              <w:rPr>
                <w:b/>
                <w:bCs/>
                <w:lang w:val="en-US"/>
              </w:rPr>
              <w:t>IV</w:t>
            </w:r>
            <w:r w:rsidRPr="00FD018B">
              <w:rPr>
                <w:b/>
                <w:bCs/>
              </w:rPr>
              <w:t xml:space="preserve"> – </w:t>
            </w:r>
            <w:r w:rsidRPr="00FD018B">
              <w:rPr>
                <w:b/>
                <w:bCs/>
                <w:lang w:val="en-US"/>
              </w:rPr>
              <w:t>VII</w:t>
            </w:r>
            <w:r w:rsidRPr="00FD018B">
              <w:rPr>
                <w:b/>
                <w:bCs/>
              </w:rPr>
              <w:t xml:space="preserve"> групп и их соединения</w:t>
            </w:r>
          </w:p>
          <w:p w:rsidR="006227DE" w:rsidRPr="00FD018B" w:rsidRDefault="006227DE" w:rsidP="00D307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99" w:type="dxa"/>
            <w:vAlign w:val="center"/>
          </w:tcPr>
          <w:p w:rsidR="006227DE" w:rsidRPr="00FD018B" w:rsidRDefault="006227DE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D018B">
              <w:rPr>
                <w:b/>
              </w:rPr>
              <w:t>18</w:t>
            </w:r>
          </w:p>
        </w:tc>
        <w:tc>
          <w:tcPr>
            <w:tcW w:w="807" w:type="dxa"/>
          </w:tcPr>
          <w:p w:rsidR="006227DE" w:rsidRPr="00FD018B" w:rsidRDefault="0086447E" w:rsidP="00CE12B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</w:t>
            </w:r>
          </w:p>
        </w:tc>
        <w:tc>
          <w:tcPr>
            <w:tcW w:w="788" w:type="dxa"/>
          </w:tcPr>
          <w:p w:rsidR="006227DE" w:rsidRPr="00FD018B" w:rsidRDefault="006227DE" w:rsidP="00CE12B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018B">
              <w:t>1</w:t>
            </w:r>
          </w:p>
        </w:tc>
      </w:tr>
      <w:tr w:rsidR="006227DE" w:rsidRPr="00FD018B" w:rsidTr="00D11C11">
        <w:trPr>
          <w:cantSplit/>
          <w:jc w:val="center"/>
        </w:trPr>
        <w:tc>
          <w:tcPr>
            <w:tcW w:w="713" w:type="dxa"/>
            <w:vAlign w:val="center"/>
          </w:tcPr>
          <w:p w:rsidR="006227DE" w:rsidRPr="00FD018B" w:rsidRDefault="006227DE" w:rsidP="00C072A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</w:rPr>
            </w:pPr>
          </w:p>
        </w:tc>
        <w:tc>
          <w:tcPr>
            <w:tcW w:w="7069" w:type="dxa"/>
          </w:tcPr>
          <w:p w:rsidR="006227DE" w:rsidRPr="00FD018B" w:rsidRDefault="006227DE" w:rsidP="00D307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t>Металлы и их соединения</w:t>
            </w:r>
          </w:p>
          <w:p w:rsidR="006227DE" w:rsidRPr="00FD018B" w:rsidRDefault="006227DE" w:rsidP="00D307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99" w:type="dxa"/>
            <w:vAlign w:val="center"/>
          </w:tcPr>
          <w:p w:rsidR="006227DE" w:rsidRPr="00FD018B" w:rsidRDefault="006227DE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D018B">
              <w:rPr>
                <w:b/>
              </w:rPr>
              <w:t>10</w:t>
            </w:r>
          </w:p>
        </w:tc>
        <w:tc>
          <w:tcPr>
            <w:tcW w:w="807" w:type="dxa"/>
          </w:tcPr>
          <w:p w:rsidR="006227DE" w:rsidRPr="00FD018B" w:rsidRDefault="006227DE" w:rsidP="00CE12B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018B">
              <w:t>1</w:t>
            </w:r>
          </w:p>
        </w:tc>
        <w:tc>
          <w:tcPr>
            <w:tcW w:w="788" w:type="dxa"/>
          </w:tcPr>
          <w:p w:rsidR="006227DE" w:rsidRPr="00FD018B" w:rsidRDefault="006227DE" w:rsidP="00CE12B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018B">
              <w:t>1</w:t>
            </w:r>
          </w:p>
        </w:tc>
      </w:tr>
      <w:tr w:rsidR="006227DE" w:rsidRPr="00FD018B" w:rsidTr="00D11C11">
        <w:trPr>
          <w:cantSplit/>
          <w:jc w:val="center"/>
        </w:trPr>
        <w:tc>
          <w:tcPr>
            <w:tcW w:w="713" w:type="dxa"/>
            <w:vAlign w:val="center"/>
          </w:tcPr>
          <w:p w:rsidR="006227DE" w:rsidRPr="00FD018B" w:rsidRDefault="006227DE" w:rsidP="00C072A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7069" w:type="dxa"/>
          </w:tcPr>
          <w:p w:rsidR="006227DE" w:rsidRPr="00FD018B" w:rsidRDefault="006227DE" w:rsidP="00D307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t>Первоначальные сведения об органических веществах</w:t>
            </w:r>
          </w:p>
          <w:p w:rsidR="006227DE" w:rsidRPr="00FD018B" w:rsidRDefault="006227DE" w:rsidP="00D307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99" w:type="dxa"/>
            <w:vAlign w:val="center"/>
          </w:tcPr>
          <w:p w:rsidR="006227DE" w:rsidRPr="00FD018B" w:rsidRDefault="006227DE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FD018B">
              <w:rPr>
                <w:b/>
                <w:bCs/>
              </w:rPr>
              <w:t>19</w:t>
            </w:r>
          </w:p>
        </w:tc>
        <w:tc>
          <w:tcPr>
            <w:tcW w:w="807" w:type="dxa"/>
          </w:tcPr>
          <w:p w:rsidR="006227DE" w:rsidRPr="00FD018B" w:rsidRDefault="006227DE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</w:rPr>
            </w:pPr>
          </w:p>
        </w:tc>
        <w:tc>
          <w:tcPr>
            <w:tcW w:w="788" w:type="dxa"/>
          </w:tcPr>
          <w:p w:rsidR="006227DE" w:rsidRPr="007311C3" w:rsidRDefault="006227DE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</w:rPr>
            </w:pPr>
            <w:r w:rsidRPr="007311C3">
              <w:rPr>
                <w:bCs/>
                <w:iCs/>
              </w:rPr>
              <w:t>1</w:t>
            </w:r>
          </w:p>
        </w:tc>
      </w:tr>
      <w:tr w:rsidR="006227DE" w:rsidRPr="00FD018B" w:rsidTr="00D11C11">
        <w:trPr>
          <w:cantSplit/>
          <w:jc w:val="center"/>
        </w:trPr>
        <w:tc>
          <w:tcPr>
            <w:tcW w:w="713" w:type="dxa"/>
            <w:vAlign w:val="center"/>
          </w:tcPr>
          <w:p w:rsidR="006227DE" w:rsidRPr="00FD018B" w:rsidRDefault="006227DE" w:rsidP="00CE12B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069" w:type="dxa"/>
          </w:tcPr>
          <w:p w:rsidR="006227DE" w:rsidRPr="00FD018B" w:rsidRDefault="006227DE" w:rsidP="00D307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018B">
              <w:rPr>
                <w:b/>
                <w:bCs/>
              </w:rPr>
              <w:t>Всего</w:t>
            </w:r>
          </w:p>
        </w:tc>
        <w:tc>
          <w:tcPr>
            <w:tcW w:w="799" w:type="dxa"/>
            <w:vAlign w:val="center"/>
          </w:tcPr>
          <w:p w:rsidR="006227DE" w:rsidRPr="00FD018B" w:rsidRDefault="006227DE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FD018B">
              <w:rPr>
                <w:b/>
                <w:bCs/>
              </w:rPr>
              <w:t>68</w:t>
            </w:r>
          </w:p>
        </w:tc>
        <w:tc>
          <w:tcPr>
            <w:tcW w:w="807" w:type="dxa"/>
          </w:tcPr>
          <w:p w:rsidR="006227DE" w:rsidRPr="00FD018B" w:rsidRDefault="006227DE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788" w:type="dxa"/>
          </w:tcPr>
          <w:p w:rsidR="006227DE" w:rsidRPr="007311C3" w:rsidRDefault="002758CC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:rsidR="005C3C50" w:rsidRPr="00FD018B" w:rsidRDefault="005C3C50" w:rsidP="00CE12B8">
      <w:pPr>
        <w:jc w:val="center"/>
        <w:rPr>
          <w:b/>
        </w:rPr>
      </w:pPr>
    </w:p>
    <w:p w:rsidR="005C3C50" w:rsidRPr="00FD018B" w:rsidRDefault="005C3C50" w:rsidP="005C3C50">
      <w:pPr>
        <w:jc w:val="center"/>
        <w:rPr>
          <w:b/>
        </w:rPr>
      </w:pPr>
    </w:p>
    <w:p w:rsidR="005C3C50" w:rsidRPr="00FD018B" w:rsidRDefault="005C3C50" w:rsidP="005C3C50">
      <w:pPr>
        <w:jc w:val="center"/>
        <w:rPr>
          <w:b/>
        </w:rPr>
      </w:pPr>
    </w:p>
    <w:p w:rsidR="005C3C50" w:rsidRPr="00FD018B" w:rsidRDefault="005C3C50" w:rsidP="005C3C50">
      <w:pPr>
        <w:jc w:val="center"/>
        <w:rPr>
          <w:b/>
        </w:rPr>
      </w:pPr>
    </w:p>
    <w:p w:rsidR="009B0248" w:rsidRPr="00FD018B" w:rsidRDefault="009B0248" w:rsidP="00A05275"/>
    <w:sectPr w:rsidR="009B0248" w:rsidRPr="00FD018B" w:rsidSect="00D32042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E7" w:rsidRDefault="008A32E7" w:rsidP="008A32E7">
      <w:r>
        <w:separator/>
      </w:r>
    </w:p>
  </w:endnote>
  <w:endnote w:type="continuationSeparator" w:id="0">
    <w:p w:rsidR="008A32E7" w:rsidRDefault="008A32E7" w:rsidP="008A3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8110"/>
      <w:docPartObj>
        <w:docPartGallery w:val="Page Numbers (Bottom of Page)"/>
        <w:docPartUnique/>
      </w:docPartObj>
    </w:sdtPr>
    <w:sdtContent>
      <w:p w:rsidR="008A32E7" w:rsidRDefault="008A32E7">
        <w:pPr>
          <w:pStyle w:val="aa"/>
          <w:jc w:val="center"/>
        </w:pPr>
        <w:fldSimple w:instr=" PAGE   \* MERGEFORMAT ">
          <w:r w:rsidR="00193D82">
            <w:rPr>
              <w:noProof/>
            </w:rPr>
            <w:t>2</w:t>
          </w:r>
        </w:fldSimple>
      </w:p>
    </w:sdtContent>
  </w:sdt>
  <w:p w:rsidR="008A32E7" w:rsidRDefault="008A32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E7" w:rsidRDefault="008A32E7" w:rsidP="008A32E7">
      <w:r>
        <w:separator/>
      </w:r>
    </w:p>
  </w:footnote>
  <w:footnote w:type="continuationSeparator" w:id="0">
    <w:p w:rsidR="008A32E7" w:rsidRDefault="008A32E7" w:rsidP="008A3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A2755E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3EC8"/>
    <w:multiLevelType w:val="hybridMultilevel"/>
    <w:tmpl w:val="7756BECA"/>
    <w:lvl w:ilvl="0" w:tplc="3F340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3D6F"/>
    <w:multiLevelType w:val="hybridMultilevel"/>
    <w:tmpl w:val="777E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12C0"/>
    <w:multiLevelType w:val="hybridMultilevel"/>
    <w:tmpl w:val="3FCC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3708"/>
    <w:multiLevelType w:val="hybridMultilevel"/>
    <w:tmpl w:val="1AE6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E359C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7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4745"/>
    <w:multiLevelType w:val="hybridMultilevel"/>
    <w:tmpl w:val="B2C0F47A"/>
    <w:lvl w:ilvl="0" w:tplc="EFF89D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615EF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4197"/>
    <w:multiLevelType w:val="hybridMultilevel"/>
    <w:tmpl w:val="0DB2AF10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3AD82ABB"/>
    <w:multiLevelType w:val="hybridMultilevel"/>
    <w:tmpl w:val="1080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75A1C"/>
    <w:multiLevelType w:val="hybridMultilevel"/>
    <w:tmpl w:val="755A6340"/>
    <w:lvl w:ilvl="0" w:tplc="3F340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5EFF2AD8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6E0D9F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4"/>
  </w:num>
  <w:num w:numId="5">
    <w:abstractNumId w:val="15"/>
  </w:num>
  <w:num w:numId="6">
    <w:abstractNumId w:val="10"/>
  </w:num>
  <w:num w:numId="7">
    <w:abstractNumId w:val="13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16"/>
  </w:num>
  <w:num w:numId="14">
    <w:abstractNumId w:val="9"/>
  </w:num>
  <w:num w:numId="15">
    <w:abstractNumId w:val="18"/>
  </w:num>
  <w:num w:numId="16">
    <w:abstractNumId w:val="4"/>
  </w:num>
  <w:num w:numId="17">
    <w:abstractNumId w:val="1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05275"/>
    <w:rsid w:val="00037937"/>
    <w:rsid w:val="00060EC6"/>
    <w:rsid w:val="00104E6E"/>
    <w:rsid w:val="00135941"/>
    <w:rsid w:val="00145AB8"/>
    <w:rsid w:val="00157BF1"/>
    <w:rsid w:val="00193D82"/>
    <w:rsid w:val="001E056A"/>
    <w:rsid w:val="002758CC"/>
    <w:rsid w:val="00351102"/>
    <w:rsid w:val="004A4280"/>
    <w:rsid w:val="005002BF"/>
    <w:rsid w:val="0051370B"/>
    <w:rsid w:val="00536999"/>
    <w:rsid w:val="0055370E"/>
    <w:rsid w:val="005C3C50"/>
    <w:rsid w:val="006227DE"/>
    <w:rsid w:val="006C22B5"/>
    <w:rsid w:val="006F4B11"/>
    <w:rsid w:val="007274B7"/>
    <w:rsid w:val="007311C3"/>
    <w:rsid w:val="00762065"/>
    <w:rsid w:val="007B7667"/>
    <w:rsid w:val="00802D62"/>
    <w:rsid w:val="0086447E"/>
    <w:rsid w:val="008A32E7"/>
    <w:rsid w:val="00942BD7"/>
    <w:rsid w:val="009978F0"/>
    <w:rsid w:val="009B0248"/>
    <w:rsid w:val="009D263F"/>
    <w:rsid w:val="00A05275"/>
    <w:rsid w:val="00A37677"/>
    <w:rsid w:val="00B1375F"/>
    <w:rsid w:val="00B42854"/>
    <w:rsid w:val="00C072AC"/>
    <w:rsid w:val="00C57607"/>
    <w:rsid w:val="00CE12B8"/>
    <w:rsid w:val="00D11C11"/>
    <w:rsid w:val="00D30715"/>
    <w:rsid w:val="00D3182E"/>
    <w:rsid w:val="00D32042"/>
    <w:rsid w:val="00DF400E"/>
    <w:rsid w:val="00E46DBE"/>
    <w:rsid w:val="00E92CD8"/>
    <w:rsid w:val="00EB5E15"/>
    <w:rsid w:val="00ED1566"/>
    <w:rsid w:val="00F016D4"/>
    <w:rsid w:val="00F539CD"/>
    <w:rsid w:val="00FC7FFD"/>
    <w:rsid w:val="00FD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7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27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05275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5C3C50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5C3C50"/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C3C50"/>
    <w:pPr>
      <w:widowControl w:val="0"/>
      <w:suppressAutoHyphens/>
      <w:autoSpaceDN w:val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135941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A3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32E7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3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32E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D4AF2-6D9A-462B-8F64-941C8381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Admin_03</dc:creator>
  <cp:lastModifiedBy>Admin_03</cp:lastModifiedBy>
  <cp:revision>13</cp:revision>
  <cp:lastPrinted>2019-02-01T11:13:00Z</cp:lastPrinted>
  <dcterms:created xsi:type="dcterms:W3CDTF">2019-01-30T12:19:00Z</dcterms:created>
  <dcterms:modified xsi:type="dcterms:W3CDTF">2019-02-01T11:18:00Z</dcterms:modified>
</cp:coreProperties>
</file>