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2B" w:rsidRDefault="0017522B" w:rsidP="0017522B">
      <w:pPr>
        <w:spacing w:after="0" w:line="240" w:lineRule="auto"/>
        <w:ind w:left="-284" w:firstLine="13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внеурочной деятельности </w:t>
      </w:r>
    </w:p>
    <w:p w:rsidR="0017522B" w:rsidRDefault="0017522B" w:rsidP="0017522B">
      <w:pPr>
        <w:spacing w:after="0" w:line="240" w:lineRule="auto"/>
        <w:ind w:left="-284" w:firstLine="13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НОУ «Поиск» </w:t>
      </w:r>
    </w:p>
    <w:p w:rsidR="0017522B" w:rsidRDefault="0017522B" w:rsidP="0017522B">
      <w:pPr>
        <w:spacing w:after="0" w:line="240" w:lineRule="auto"/>
        <w:ind w:left="-284" w:firstLine="134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522B" w:rsidRDefault="0017522B" w:rsidP="00175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</w:pPr>
      <w:r w:rsidRPr="00817D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разработана в соответствии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7522B" w:rsidRDefault="0017522B" w:rsidP="0052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Федеральным Законом от 29.12.2012 г. №273-ФЗ «Об образовании в Российской Федерации»  (ст.2, 12,13, 28);</w:t>
      </w:r>
    </w:p>
    <w:p w:rsidR="0017522B" w:rsidRDefault="0017522B" w:rsidP="0052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Федеральным государственным образовательным стандартом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№ 1897),</w:t>
      </w:r>
    </w:p>
    <w:p w:rsidR="0017522B" w:rsidRDefault="0017522B" w:rsidP="0052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Основной образовательной программой основного общего образования МБОУ «СОШ</w:t>
      </w:r>
      <w:r w:rsidR="00DA156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№10»</w:t>
      </w:r>
    </w:p>
    <w:p w:rsidR="0017522B" w:rsidRDefault="0017522B" w:rsidP="00521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нового государственного стандарт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 о</w:t>
      </w:r>
      <w:proofErr w:type="gramEnd"/>
      <w:r>
        <w:rPr>
          <w:rFonts w:ascii="Times New Roman" w:hAnsi="Times New Roman" w:cs="Times New Roman"/>
          <w:sz w:val="24"/>
          <w:szCs w:val="24"/>
        </w:rPr>
        <w:t>дной из приоритетных задач обучения на ступени основного общего образования является формирование личности учащегося, становление и развитие высоконравственного, творческого, компетентного гражданина России.</w:t>
      </w:r>
    </w:p>
    <w:p w:rsidR="0017522B" w:rsidRDefault="0017522B" w:rsidP="00521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 внеурочной деятельности НО</w:t>
      </w:r>
      <w:proofErr w:type="gramStart"/>
      <w:r>
        <w:rPr>
          <w:rFonts w:ascii="Times New Roman" w:hAnsi="Times New Roman" w:cs="Times New Roman"/>
          <w:sz w:val="24"/>
          <w:szCs w:val="24"/>
        </w:rPr>
        <w:t>У«</w:t>
      </w:r>
      <w:proofErr w:type="gramEnd"/>
      <w:r>
        <w:rPr>
          <w:rFonts w:ascii="Times New Roman" w:hAnsi="Times New Roman" w:cs="Times New Roman"/>
          <w:sz w:val="24"/>
          <w:szCs w:val="24"/>
        </w:rPr>
        <w:t>Поиск» тесно перекликается  с современными требованиями – формирование личностной культуры учащихся, формирование основ нравственного самосознания личности.</w:t>
      </w:r>
    </w:p>
    <w:p w:rsidR="0017522B" w:rsidRDefault="0017522B" w:rsidP="00521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  следующих задач:</w:t>
      </w:r>
    </w:p>
    <w:p w:rsidR="0017522B" w:rsidRDefault="0017522B" w:rsidP="00521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-укрепление нравственности, основанной на свободе воли и духовных отечественных традициях;</w:t>
      </w:r>
    </w:p>
    <w:p w:rsidR="0017522B" w:rsidRDefault="0017522B" w:rsidP="00521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способности подростка формулировать собственные нравственные обязательства, требовать от себя выполнения моральных норм;</w:t>
      </w:r>
    </w:p>
    <w:p w:rsidR="0017522B" w:rsidRDefault="0017522B" w:rsidP="00521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морали – осознанной учащимися необходимости поведения, ориентированного на благо других людей;</w:t>
      </w:r>
    </w:p>
    <w:p w:rsidR="0017522B" w:rsidRDefault="0017522B" w:rsidP="00521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-укрепление у подростка позитивной нравственной самооценки, самоуважения и жизненного оптимизма;</w:t>
      </w:r>
    </w:p>
    <w:p w:rsidR="0017522B" w:rsidRDefault="0017522B" w:rsidP="00521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17522B" w:rsidRDefault="0017522B" w:rsidP="00521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 подростков социальных компетенций, необходимых для конструктивного, успешного и ответственного поведения в обществе.</w:t>
      </w:r>
    </w:p>
    <w:p w:rsidR="0017522B" w:rsidRDefault="0017522B" w:rsidP="00521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522B" w:rsidRDefault="0017522B" w:rsidP="0052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Формы, способы и направления организации внеурочной деятельности НОУ «Поиск»  определены в соответствии с содержательной и организационной спецификой основной общеобразовательной программы школы. </w:t>
      </w:r>
    </w:p>
    <w:p w:rsidR="0017522B" w:rsidRDefault="0017522B" w:rsidP="0052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22B" w:rsidRDefault="0017522B" w:rsidP="00521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</w:t>
      </w:r>
      <w:r w:rsidR="00EE59DC">
        <w:rPr>
          <w:rFonts w:ascii="Times New Roman" w:hAnsi="Times New Roman" w:cs="Times New Roman"/>
          <w:sz w:val="24"/>
          <w:szCs w:val="24"/>
        </w:rPr>
        <w:t>на на учащихся 5, 6,7,8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22B" w:rsidRDefault="0017522B" w:rsidP="005213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1 раз в неделю</w:t>
      </w:r>
      <w:r w:rsidR="00EE59DC">
        <w:rPr>
          <w:rFonts w:ascii="Times New Roman" w:hAnsi="Times New Roman" w:cs="Times New Roman"/>
          <w:sz w:val="24"/>
          <w:szCs w:val="24"/>
        </w:rPr>
        <w:t xml:space="preserve"> в каждом классе</w:t>
      </w:r>
      <w:r>
        <w:rPr>
          <w:rFonts w:ascii="Times New Roman" w:hAnsi="Times New Roman" w:cs="Times New Roman"/>
          <w:sz w:val="24"/>
          <w:szCs w:val="24"/>
        </w:rPr>
        <w:t>, 34 часов в году.</w:t>
      </w:r>
    </w:p>
    <w:p w:rsidR="0017522B" w:rsidRDefault="0017522B" w:rsidP="0052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48" w:rsidRDefault="009B0248" w:rsidP="0052138E">
      <w:pPr>
        <w:jc w:val="both"/>
      </w:pPr>
    </w:p>
    <w:sectPr w:rsidR="009B0248" w:rsidSect="009B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17522B"/>
    <w:rsid w:val="00037937"/>
    <w:rsid w:val="0017522B"/>
    <w:rsid w:val="004F501E"/>
    <w:rsid w:val="0052138E"/>
    <w:rsid w:val="00751101"/>
    <w:rsid w:val="009B0248"/>
    <w:rsid w:val="00DA1566"/>
    <w:rsid w:val="00E46DBE"/>
    <w:rsid w:val="00EE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2B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Admin_03</dc:creator>
  <cp:lastModifiedBy>Admin_03</cp:lastModifiedBy>
  <cp:revision>4</cp:revision>
  <dcterms:created xsi:type="dcterms:W3CDTF">2019-02-02T10:55:00Z</dcterms:created>
  <dcterms:modified xsi:type="dcterms:W3CDTF">2019-02-02T11:02:00Z</dcterms:modified>
</cp:coreProperties>
</file>